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AC6E" w14:textId="77777777"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14:paraId="492DCEBA" w14:textId="77777777"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14:paraId="7D609C72" w14:textId="77777777" w:rsidR="00F6265A" w:rsidRDefault="00F6265A" w:rsidP="00F6265A">
      <w:pPr>
        <w:pStyle w:val="NoSpacing"/>
        <w:rPr>
          <w:rFonts w:ascii="Century Gothic" w:hAnsi="Century Gothic"/>
          <w:sz w:val="20"/>
          <w:szCs w:val="20"/>
        </w:rPr>
      </w:pPr>
    </w:p>
    <w:p w14:paraId="7E5EAA4F"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071585">
        <w:rPr>
          <w:rFonts w:ascii="Century Gothic" w:hAnsi="Century Gothic"/>
          <w:sz w:val="20"/>
          <w:szCs w:val="20"/>
        </w:rPr>
        <w:t>10</w:t>
      </w:r>
      <w:r w:rsidR="00741C3E">
        <w:rPr>
          <w:rFonts w:ascii="Century Gothic" w:hAnsi="Century Gothic"/>
          <w:sz w:val="20"/>
          <w:szCs w:val="20"/>
        </w:rPr>
        <w:t>/</w:t>
      </w:r>
      <w:r w:rsidR="00071585">
        <w:rPr>
          <w:rFonts w:ascii="Century Gothic" w:hAnsi="Century Gothic"/>
          <w:sz w:val="20"/>
          <w:szCs w:val="20"/>
        </w:rPr>
        <w:t>11</w:t>
      </w:r>
      <w:r w:rsidR="00741C3E">
        <w:rPr>
          <w:rFonts w:ascii="Century Gothic" w:hAnsi="Century Gothic"/>
          <w:sz w:val="20"/>
          <w:szCs w:val="20"/>
        </w:rPr>
        <w:t>/2022</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 xml:space="preserve">:00 </w:t>
      </w:r>
      <w:r w:rsidR="00547630">
        <w:rPr>
          <w:rFonts w:ascii="Century Gothic" w:hAnsi="Century Gothic"/>
          <w:sz w:val="20"/>
          <w:szCs w:val="20"/>
        </w:rPr>
        <w:t>P</w:t>
      </w:r>
      <w:r>
        <w:rPr>
          <w:rFonts w:ascii="Century Gothic" w:hAnsi="Century Gothic"/>
          <w:sz w:val="20"/>
          <w:szCs w:val="20"/>
        </w:rPr>
        <w:t>.M.</w:t>
      </w:r>
    </w:p>
    <w:p w14:paraId="10B8A44B"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Baltic Mill  920 W. Lincoln Avenue Belvidere, IL 61008</w:t>
      </w:r>
    </w:p>
    <w:p w14:paraId="16839403"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14:paraId="50D1E47F" w14:textId="77777777" w:rsidR="00F6265A" w:rsidRDefault="00F6265A" w:rsidP="00F6265A">
      <w:pPr>
        <w:pStyle w:val="NoSpacing"/>
        <w:rPr>
          <w:rFonts w:ascii="Century Gothic" w:hAnsi="Century Gothic"/>
          <w:sz w:val="20"/>
          <w:szCs w:val="20"/>
        </w:rPr>
      </w:pPr>
    </w:p>
    <w:p w14:paraId="1F37B8D3" w14:textId="77777777"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B74FBB">
        <w:rPr>
          <w:rFonts w:ascii="Century Gothic" w:hAnsi="Century Gothic"/>
          <w:sz w:val="20"/>
          <w:szCs w:val="20"/>
        </w:rPr>
        <w:t>5</w:t>
      </w:r>
      <w:r w:rsidR="00F131EB">
        <w:rPr>
          <w:rFonts w:ascii="Century Gothic" w:hAnsi="Century Gothic"/>
          <w:sz w:val="20"/>
          <w:szCs w:val="20"/>
        </w:rPr>
        <w:t>:</w:t>
      </w:r>
      <w:r w:rsidR="00B74FBB">
        <w:rPr>
          <w:rFonts w:ascii="Century Gothic" w:hAnsi="Century Gothic"/>
          <w:sz w:val="20"/>
          <w:szCs w:val="20"/>
        </w:rPr>
        <w:t>0</w:t>
      </w:r>
      <w:r w:rsidR="00075D86">
        <w:rPr>
          <w:rFonts w:ascii="Century Gothic" w:hAnsi="Century Gothic"/>
          <w:sz w:val="20"/>
          <w:szCs w:val="20"/>
        </w:rPr>
        <w:t>0</w:t>
      </w:r>
      <w:r w:rsidR="00F131EB">
        <w:rPr>
          <w:rFonts w:ascii="Century Gothic" w:hAnsi="Century Gothic"/>
          <w:sz w:val="20"/>
          <w:szCs w:val="20"/>
        </w:rPr>
        <w:t xml:space="preserve"> p.m. by </w:t>
      </w:r>
      <w:r w:rsidR="00071585">
        <w:rPr>
          <w:rFonts w:ascii="Century Gothic" w:hAnsi="Century Gothic"/>
          <w:sz w:val="20"/>
          <w:szCs w:val="20"/>
        </w:rPr>
        <w:t>Amy Nord</w:t>
      </w:r>
      <w:r w:rsidR="00B74FBB">
        <w:rPr>
          <w:rFonts w:ascii="Century Gothic" w:hAnsi="Century Gothic"/>
          <w:sz w:val="20"/>
          <w:szCs w:val="20"/>
        </w:rPr>
        <w:t>.</w:t>
      </w:r>
      <w:r w:rsidR="00F131EB">
        <w:rPr>
          <w:rFonts w:ascii="Century Gothic" w:hAnsi="Century Gothic"/>
          <w:sz w:val="20"/>
          <w:szCs w:val="20"/>
        </w:rPr>
        <w:t xml:space="preserve">    </w:t>
      </w:r>
    </w:p>
    <w:p w14:paraId="37BA4494" w14:textId="77777777" w:rsidR="00071585"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2A47">
        <w:rPr>
          <w:rFonts w:ascii="Century Gothic" w:hAnsi="Century Gothic"/>
          <w:sz w:val="20"/>
          <w:szCs w:val="20"/>
        </w:rPr>
        <w:t xml:space="preserve">Mary Marquardt, </w:t>
      </w:r>
      <w:r w:rsidR="00071585">
        <w:rPr>
          <w:rFonts w:ascii="Century Gothic" w:hAnsi="Century Gothic"/>
          <w:sz w:val="20"/>
          <w:szCs w:val="20"/>
        </w:rPr>
        <w:t>Amy Nord</w:t>
      </w:r>
      <w:r w:rsidR="00741C3E">
        <w:rPr>
          <w:rFonts w:ascii="Century Gothic" w:hAnsi="Century Gothic"/>
          <w:sz w:val="20"/>
          <w:szCs w:val="20"/>
        </w:rPr>
        <w:t>, Sam An</w:t>
      </w:r>
      <w:r w:rsidR="00FA34C7">
        <w:rPr>
          <w:rFonts w:ascii="Century Gothic" w:hAnsi="Century Gothic"/>
          <w:sz w:val="20"/>
          <w:szCs w:val="20"/>
        </w:rPr>
        <w:t xml:space="preserve">.  </w:t>
      </w:r>
    </w:p>
    <w:p w14:paraId="7FE5B801" w14:textId="77777777" w:rsidR="00ED15C8" w:rsidRDefault="00FA34C7" w:rsidP="00F6265A">
      <w:pPr>
        <w:pStyle w:val="NoSpacing"/>
        <w:rPr>
          <w:rFonts w:ascii="Century Gothic" w:hAnsi="Century Gothic"/>
          <w:sz w:val="20"/>
          <w:szCs w:val="20"/>
        </w:rPr>
      </w:pPr>
      <w:r>
        <w:rPr>
          <w:rFonts w:ascii="Century Gothic" w:hAnsi="Century Gothic"/>
          <w:sz w:val="20"/>
          <w:szCs w:val="20"/>
        </w:rPr>
        <w:t xml:space="preserve">Absent:  </w:t>
      </w:r>
      <w:r w:rsidR="00071585">
        <w:rPr>
          <w:rFonts w:ascii="Century Gothic" w:hAnsi="Century Gothic"/>
          <w:sz w:val="20"/>
          <w:szCs w:val="20"/>
        </w:rPr>
        <w:t>Jean Twyning, Daniel Noble</w:t>
      </w:r>
      <w:r w:rsidR="00A47E5F">
        <w:rPr>
          <w:rFonts w:ascii="Century Gothic" w:hAnsi="Century Gothic"/>
          <w:sz w:val="20"/>
          <w:szCs w:val="20"/>
        </w:rPr>
        <w:t xml:space="preserve"> </w:t>
      </w:r>
      <w:r w:rsidR="005E0A15">
        <w:rPr>
          <w:rFonts w:ascii="Century Gothic" w:hAnsi="Century Gothic"/>
          <w:sz w:val="20"/>
          <w:szCs w:val="20"/>
        </w:rPr>
        <w:t xml:space="preserve"> </w:t>
      </w:r>
    </w:p>
    <w:p w14:paraId="2AD10131" w14:textId="77777777" w:rsidR="00B74FBB"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131EB">
        <w:rPr>
          <w:rFonts w:ascii="Century Gothic" w:hAnsi="Century Gothic"/>
          <w:sz w:val="20"/>
          <w:szCs w:val="20"/>
        </w:rPr>
        <w:t>Melissa Merkel</w:t>
      </w:r>
      <w:r w:rsidR="00F54EC0">
        <w:rPr>
          <w:rFonts w:ascii="Century Gothic" w:hAnsi="Century Gothic"/>
          <w:sz w:val="20"/>
          <w:szCs w:val="20"/>
        </w:rPr>
        <w:t xml:space="preserve">, Aly Graham, </w:t>
      </w:r>
      <w:r w:rsidR="00F131EB">
        <w:rPr>
          <w:rFonts w:ascii="Century Gothic" w:hAnsi="Century Gothic"/>
          <w:sz w:val="20"/>
          <w:szCs w:val="20"/>
        </w:rPr>
        <w:t>Jonathan Cudzewicz,</w:t>
      </w:r>
      <w:r w:rsidR="00B74FBB">
        <w:rPr>
          <w:rFonts w:ascii="Century Gothic" w:hAnsi="Century Gothic"/>
          <w:sz w:val="20"/>
          <w:szCs w:val="20"/>
        </w:rPr>
        <w:t xml:space="preserve">  </w:t>
      </w:r>
    </w:p>
    <w:p w14:paraId="2F276DF9" w14:textId="77777777"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14:paraId="16B2B3A4" w14:textId="77777777" w:rsidR="00161C51" w:rsidRDefault="00071585" w:rsidP="00F6265A">
      <w:pPr>
        <w:pStyle w:val="NoSpacing"/>
        <w:rPr>
          <w:rFonts w:ascii="Century Gothic" w:hAnsi="Century Gothic"/>
          <w:sz w:val="20"/>
          <w:szCs w:val="20"/>
        </w:rPr>
      </w:pPr>
      <w:r>
        <w:rPr>
          <w:rFonts w:ascii="Century Gothic" w:hAnsi="Century Gothic"/>
          <w:sz w:val="20"/>
          <w:szCs w:val="20"/>
        </w:rPr>
        <w:t>Marquardt</w:t>
      </w:r>
      <w:r w:rsidR="000A77F5">
        <w:rPr>
          <w:rFonts w:ascii="Century Gothic" w:hAnsi="Century Gothic"/>
          <w:sz w:val="20"/>
          <w:szCs w:val="20"/>
        </w:rPr>
        <w:t xml:space="preserve"> made </w:t>
      </w:r>
      <w:r w:rsidR="002F2A47">
        <w:rPr>
          <w:rFonts w:ascii="Century Gothic" w:hAnsi="Century Gothic"/>
          <w:sz w:val="20"/>
          <w:szCs w:val="20"/>
        </w:rPr>
        <w:t>a motion</w:t>
      </w:r>
      <w:r w:rsidR="007303A1">
        <w:rPr>
          <w:rFonts w:ascii="Century Gothic" w:hAnsi="Century Gothic"/>
          <w:sz w:val="20"/>
          <w:szCs w:val="20"/>
        </w:rPr>
        <w:t xml:space="preserve"> </w:t>
      </w:r>
      <w:r w:rsidR="008F5365">
        <w:rPr>
          <w:rFonts w:ascii="Century Gothic" w:hAnsi="Century Gothic"/>
          <w:sz w:val="20"/>
          <w:szCs w:val="20"/>
        </w:rPr>
        <w:t xml:space="preserve">seconded by </w:t>
      </w:r>
      <w:r>
        <w:rPr>
          <w:rFonts w:ascii="Century Gothic" w:hAnsi="Century Gothic"/>
          <w:sz w:val="20"/>
          <w:szCs w:val="20"/>
        </w:rPr>
        <w:t>An</w:t>
      </w:r>
      <w:r w:rsidR="003C35C2">
        <w:rPr>
          <w:rFonts w:ascii="Century Gothic" w:hAnsi="Century Gothic"/>
          <w:sz w:val="20"/>
          <w:szCs w:val="20"/>
        </w:rPr>
        <w:t xml:space="preserve"> </w:t>
      </w:r>
      <w:r w:rsidR="000A77F5">
        <w:rPr>
          <w:rFonts w:ascii="Century Gothic" w:hAnsi="Century Gothic"/>
          <w:sz w:val="20"/>
          <w:szCs w:val="20"/>
        </w:rPr>
        <w:t xml:space="preserve">to </w:t>
      </w:r>
      <w:r w:rsidR="002F2A47">
        <w:rPr>
          <w:rFonts w:ascii="Century Gothic" w:hAnsi="Century Gothic"/>
          <w:sz w:val="20"/>
          <w:szCs w:val="20"/>
        </w:rPr>
        <w:t xml:space="preserve">approve the agenda for </w:t>
      </w:r>
      <w:r>
        <w:rPr>
          <w:rFonts w:ascii="Century Gothic" w:hAnsi="Century Gothic"/>
          <w:sz w:val="20"/>
          <w:szCs w:val="20"/>
        </w:rPr>
        <w:t>10</w:t>
      </w:r>
      <w:r w:rsidR="000A77F5">
        <w:rPr>
          <w:rFonts w:ascii="Century Gothic" w:hAnsi="Century Gothic"/>
          <w:sz w:val="20"/>
          <w:szCs w:val="20"/>
        </w:rPr>
        <w:t>/</w:t>
      </w:r>
      <w:r>
        <w:rPr>
          <w:rFonts w:ascii="Century Gothic" w:hAnsi="Century Gothic"/>
          <w:sz w:val="20"/>
          <w:szCs w:val="20"/>
        </w:rPr>
        <w:t>11</w:t>
      </w:r>
      <w:r w:rsidR="000A77F5">
        <w:rPr>
          <w:rFonts w:ascii="Century Gothic" w:hAnsi="Century Gothic"/>
          <w:sz w:val="20"/>
          <w:szCs w:val="20"/>
        </w:rPr>
        <w:t>/22</w:t>
      </w:r>
      <w:r w:rsidR="002F2A47">
        <w:rPr>
          <w:rFonts w:ascii="Century Gothic" w:hAnsi="Century Gothic"/>
          <w:sz w:val="20"/>
          <w:szCs w:val="20"/>
        </w:rPr>
        <w:t xml:space="preserve">. </w:t>
      </w:r>
    </w:p>
    <w:p w14:paraId="60A2474F" w14:textId="77777777"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071585">
        <w:rPr>
          <w:rFonts w:ascii="Century Gothic" w:hAnsi="Century Gothic"/>
          <w:sz w:val="20"/>
          <w:szCs w:val="20"/>
        </w:rPr>
        <w:t>3</w:t>
      </w:r>
      <w:r>
        <w:rPr>
          <w:rFonts w:ascii="Century Gothic" w:hAnsi="Century Gothic"/>
          <w:sz w:val="20"/>
          <w:szCs w:val="20"/>
        </w:rPr>
        <w:t>) voting yes.  Motion carried.</w:t>
      </w:r>
    </w:p>
    <w:p w14:paraId="4C968C66" w14:textId="77777777" w:rsidR="002777AC"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
    <w:p w14:paraId="4694F1B5" w14:textId="77777777" w:rsidR="00B74FBB" w:rsidRDefault="00071585" w:rsidP="00F6265A">
      <w:pPr>
        <w:pStyle w:val="NoSpacing"/>
        <w:rPr>
          <w:rFonts w:ascii="Century Gothic" w:hAnsi="Century Gothic"/>
          <w:sz w:val="20"/>
          <w:szCs w:val="20"/>
        </w:rPr>
      </w:pPr>
      <w:r>
        <w:rPr>
          <w:rFonts w:ascii="Century Gothic" w:hAnsi="Century Gothic"/>
          <w:sz w:val="20"/>
          <w:szCs w:val="20"/>
        </w:rPr>
        <w:t>Marquardt</w:t>
      </w:r>
      <w:r w:rsidR="002777AC">
        <w:rPr>
          <w:rFonts w:ascii="Century Gothic" w:hAnsi="Century Gothic"/>
          <w:sz w:val="20"/>
          <w:szCs w:val="20"/>
        </w:rPr>
        <w:t xml:space="preserve"> made a motion seconded by </w:t>
      </w:r>
      <w:r>
        <w:rPr>
          <w:rFonts w:ascii="Century Gothic" w:hAnsi="Century Gothic"/>
          <w:sz w:val="20"/>
          <w:szCs w:val="20"/>
        </w:rPr>
        <w:t>An</w:t>
      </w:r>
      <w:r w:rsidR="002777AC">
        <w:rPr>
          <w:rFonts w:ascii="Century Gothic" w:hAnsi="Century Gothic"/>
          <w:sz w:val="20"/>
          <w:szCs w:val="20"/>
        </w:rPr>
        <w:t xml:space="preserve"> </w:t>
      </w:r>
      <w:r w:rsidR="005E0A15">
        <w:rPr>
          <w:rFonts w:ascii="Century Gothic" w:hAnsi="Century Gothic"/>
          <w:sz w:val="20"/>
          <w:szCs w:val="20"/>
        </w:rPr>
        <w:t xml:space="preserve">to approve the meeting minutes for </w:t>
      </w:r>
      <w:r w:rsidR="003C35C2">
        <w:rPr>
          <w:rFonts w:ascii="Century Gothic" w:hAnsi="Century Gothic"/>
          <w:sz w:val="20"/>
          <w:szCs w:val="20"/>
        </w:rPr>
        <w:t>9</w:t>
      </w:r>
      <w:r w:rsidR="005E0A15">
        <w:rPr>
          <w:rFonts w:ascii="Century Gothic" w:hAnsi="Century Gothic"/>
          <w:sz w:val="20"/>
          <w:szCs w:val="20"/>
        </w:rPr>
        <w:t>/</w:t>
      </w:r>
      <w:r>
        <w:rPr>
          <w:rFonts w:ascii="Century Gothic" w:hAnsi="Century Gothic"/>
          <w:sz w:val="20"/>
          <w:szCs w:val="20"/>
        </w:rPr>
        <w:t>27</w:t>
      </w:r>
      <w:r w:rsidR="005E0A15">
        <w:rPr>
          <w:rFonts w:ascii="Century Gothic" w:hAnsi="Century Gothic"/>
          <w:sz w:val="20"/>
          <w:szCs w:val="20"/>
        </w:rPr>
        <w:t xml:space="preserve">/22.  </w:t>
      </w:r>
    </w:p>
    <w:p w14:paraId="5B097FA0" w14:textId="77777777" w:rsidR="005E0A15" w:rsidRDefault="005E0A15" w:rsidP="00F6265A">
      <w:pPr>
        <w:pStyle w:val="NoSpacing"/>
        <w:rPr>
          <w:rFonts w:ascii="Century Gothic" w:hAnsi="Century Gothic"/>
          <w:sz w:val="20"/>
          <w:szCs w:val="20"/>
        </w:rPr>
      </w:pPr>
      <w:r>
        <w:rPr>
          <w:rFonts w:ascii="Century Gothic" w:hAnsi="Century Gothic"/>
          <w:sz w:val="20"/>
          <w:szCs w:val="20"/>
        </w:rPr>
        <w:t xml:space="preserve">A voice vote was taken with </w:t>
      </w:r>
      <w:r w:rsidR="00F67F23">
        <w:rPr>
          <w:rFonts w:ascii="Century Gothic" w:hAnsi="Century Gothic"/>
          <w:sz w:val="20"/>
          <w:szCs w:val="20"/>
        </w:rPr>
        <w:t>(</w:t>
      </w:r>
      <w:r w:rsidR="00071585">
        <w:rPr>
          <w:rFonts w:ascii="Century Gothic" w:hAnsi="Century Gothic"/>
          <w:sz w:val="20"/>
          <w:szCs w:val="20"/>
        </w:rPr>
        <w:t>3</w:t>
      </w:r>
      <w:r w:rsidR="00F67F23">
        <w:rPr>
          <w:rFonts w:ascii="Century Gothic" w:hAnsi="Century Gothic"/>
          <w:sz w:val="20"/>
          <w:szCs w:val="20"/>
        </w:rPr>
        <w:t>)</w:t>
      </w:r>
      <w:r>
        <w:rPr>
          <w:rFonts w:ascii="Century Gothic" w:hAnsi="Century Gothic"/>
          <w:sz w:val="20"/>
          <w:szCs w:val="20"/>
        </w:rPr>
        <w:t xml:space="preserve"> voting yes</w:t>
      </w:r>
      <w:r w:rsidR="00FA34C7">
        <w:rPr>
          <w:rFonts w:ascii="Century Gothic" w:hAnsi="Century Gothic"/>
          <w:sz w:val="20"/>
          <w:szCs w:val="20"/>
        </w:rPr>
        <w:t xml:space="preserve">  </w:t>
      </w:r>
      <w:r>
        <w:rPr>
          <w:rFonts w:ascii="Century Gothic" w:hAnsi="Century Gothic"/>
          <w:sz w:val="20"/>
          <w:szCs w:val="20"/>
        </w:rPr>
        <w:t>Motion carried.</w:t>
      </w:r>
    </w:p>
    <w:p w14:paraId="1671F2EC" w14:textId="77777777" w:rsidR="00741C3E" w:rsidRDefault="002777AC" w:rsidP="00F6265A">
      <w:pPr>
        <w:pStyle w:val="NoSpacing"/>
        <w:rPr>
          <w:rFonts w:ascii="Century Gothic" w:hAnsi="Century Gothic"/>
          <w:sz w:val="20"/>
          <w:szCs w:val="20"/>
        </w:rPr>
      </w:pPr>
      <w:r>
        <w:rPr>
          <w:rFonts w:ascii="Century Gothic" w:hAnsi="Century Gothic"/>
          <w:b/>
          <w:sz w:val="20"/>
          <w:szCs w:val="20"/>
          <w:u w:val="single"/>
        </w:rPr>
        <w:t>Bills to be Paid</w:t>
      </w:r>
      <w:r w:rsidR="009339B0">
        <w:rPr>
          <w:rFonts w:ascii="Century Gothic" w:hAnsi="Century Gothic"/>
          <w:b/>
          <w:sz w:val="20"/>
          <w:szCs w:val="20"/>
          <w:u w:val="single"/>
        </w:rPr>
        <w:t>:</w:t>
      </w:r>
      <w:r>
        <w:rPr>
          <w:rFonts w:ascii="Century Gothic" w:hAnsi="Century Gothic"/>
          <w:b/>
          <w:sz w:val="20"/>
          <w:szCs w:val="20"/>
          <w:u w:val="single"/>
        </w:rPr>
        <w:t xml:space="preserve"> </w:t>
      </w:r>
      <w:r w:rsidR="001E536C">
        <w:rPr>
          <w:rFonts w:ascii="Century Gothic" w:hAnsi="Century Gothic"/>
          <w:sz w:val="20"/>
          <w:szCs w:val="20"/>
        </w:rPr>
        <w:t xml:space="preserve"> </w:t>
      </w:r>
      <w:r w:rsidR="00071585">
        <w:rPr>
          <w:rFonts w:ascii="Century Gothic" w:hAnsi="Century Gothic"/>
          <w:sz w:val="20"/>
          <w:szCs w:val="20"/>
        </w:rPr>
        <w:t>Marquardt</w:t>
      </w:r>
      <w:r>
        <w:rPr>
          <w:rFonts w:ascii="Century Gothic" w:hAnsi="Century Gothic"/>
          <w:sz w:val="20"/>
          <w:szCs w:val="20"/>
        </w:rPr>
        <w:t xml:space="preserve"> made a motion seconded by </w:t>
      </w:r>
      <w:r w:rsidR="00071585">
        <w:rPr>
          <w:rFonts w:ascii="Century Gothic" w:hAnsi="Century Gothic"/>
          <w:sz w:val="20"/>
          <w:szCs w:val="20"/>
        </w:rPr>
        <w:t>An</w:t>
      </w:r>
      <w:r w:rsidR="00F158E0">
        <w:rPr>
          <w:rFonts w:ascii="Century Gothic" w:hAnsi="Century Gothic"/>
          <w:sz w:val="20"/>
          <w:szCs w:val="20"/>
        </w:rPr>
        <w:t xml:space="preserve"> </w:t>
      </w:r>
      <w:r w:rsidR="009339B0">
        <w:rPr>
          <w:rFonts w:ascii="Century Gothic" w:hAnsi="Century Gothic"/>
          <w:sz w:val="20"/>
          <w:szCs w:val="20"/>
        </w:rPr>
        <w:t xml:space="preserve">to approve the bills to be paid for </w:t>
      </w:r>
      <w:r w:rsidR="003C35C2">
        <w:rPr>
          <w:rFonts w:ascii="Century Gothic" w:hAnsi="Century Gothic"/>
          <w:sz w:val="20"/>
          <w:szCs w:val="20"/>
        </w:rPr>
        <w:t>9</w:t>
      </w:r>
      <w:r w:rsidR="009339B0">
        <w:rPr>
          <w:rFonts w:ascii="Century Gothic" w:hAnsi="Century Gothic"/>
          <w:sz w:val="20"/>
          <w:szCs w:val="20"/>
        </w:rPr>
        <w:t>/</w:t>
      </w:r>
      <w:r w:rsidR="00071585">
        <w:rPr>
          <w:rFonts w:ascii="Century Gothic" w:hAnsi="Century Gothic"/>
          <w:sz w:val="20"/>
          <w:szCs w:val="20"/>
        </w:rPr>
        <w:t>29</w:t>
      </w:r>
      <w:r w:rsidR="009339B0">
        <w:rPr>
          <w:rFonts w:ascii="Century Gothic" w:hAnsi="Century Gothic"/>
          <w:sz w:val="20"/>
          <w:szCs w:val="20"/>
        </w:rPr>
        <w:t>-</w:t>
      </w:r>
      <w:r w:rsidR="00071585">
        <w:rPr>
          <w:rFonts w:ascii="Century Gothic" w:hAnsi="Century Gothic"/>
          <w:sz w:val="20"/>
          <w:szCs w:val="20"/>
        </w:rPr>
        <w:t>10</w:t>
      </w:r>
      <w:r w:rsidR="009339B0">
        <w:rPr>
          <w:rFonts w:ascii="Century Gothic" w:hAnsi="Century Gothic"/>
          <w:sz w:val="20"/>
          <w:szCs w:val="20"/>
        </w:rPr>
        <w:t>/</w:t>
      </w:r>
      <w:r w:rsidR="00071585">
        <w:rPr>
          <w:rFonts w:ascii="Century Gothic" w:hAnsi="Century Gothic"/>
          <w:sz w:val="20"/>
          <w:szCs w:val="20"/>
        </w:rPr>
        <w:t>04</w:t>
      </w:r>
      <w:r w:rsidR="009339B0">
        <w:rPr>
          <w:rFonts w:ascii="Century Gothic" w:hAnsi="Century Gothic"/>
          <w:sz w:val="20"/>
          <w:szCs w:val="20"/>
        </w:rPr>
        <w:t>/2022.  A roll call vote was taken with (</w:t>
      </w:r>
      <w:r w:rsidR="00071585">
        <w:rPr>
          <w:rFonts w:ascii="Century Gothic" w:hAnsi="Century Gothic"/>
          <w:sz w:val="20"/>
          <w:szCs w:val="20"/>
        </w:rPr>
        <w:t>3</w:t>
      </w:r>
      <w:r w:rsidR="009339B0">
        <w:rPr>
          <w:rFonts w:ascii="Century Gothic" w:hAnsi="Century Gothic"/>
          <w:sz w:val="20"/>
          <w:szCs w:val="20"/>
        </w:rPr>
        <w:t xml:space="preserve">) voting yes.  </w:t>
      </w:r>
    </w:p>
    <w:p w14:paraId="2C80FA63" w14:textId="77777777" w:rsidR="00071585" w:rsidRDefault="00071585" w:rsidP="00FA2668">
      <w:pPr>
        <w:pStyle w:val="NoSpacing"/>
        <w:rPr>
          <w:rFonts w:ascii="Century Gothic" w:hAnsi="Century Gothic"/>
          <w:sz w:val="20"/>
          <w:szCs w:val="20"/>
        </w:rPr>
      </w:pPr>
      <w:r>
        <w:rPr>
          <w:rFonts w:ascii="Century Gothic" w:hAnsi="Century Gothic"/>
          <w:sz w:val="20"/>
          <w:szCs w:val="20"/>
        </w:rPr>
        <w:t>Discussion:  None</w:t>
      </w:r>
    </w:p>
    <w:p w14:paraId="6B1279B6" w14:textId="77777777" w:rsidR="00071585" w:rsidRPr="00071585" w:rsidRDefault="00071585" w:rsidP="00071585">
      <w:pPr>
        <w:pStyle w:val="NoSpacing"/>
        <w:rPr>
          <w:rFonts w:ascii="Century Gothic" w:hAnsi="Century Gothic"/>
          <w:sz w:val="20"/>
          <w:szCs w:val="20"/>
        </w:rPr>
      </w:pPr>
      <w:r>
        <w:rPr>
          <w:rFonts w:ascii="Century Gothic" w:hAnsi="Century Gothic"/>
          <w:b/>
          <w:sz w:val="20"/>
          <w:szCs w:val="20"/>
          <w:u w:val="single"/>
        </w:rPr>
        <w:t>Financial Report</w:t>
      </w:r>
      <w:r w:rsidRPr="00071585">
        <w:rPr>
          <w:rFonts w:ascii="Century Gothic" w:hAnsi="Century Gothic"/>
          <w:b/>
          <w:sz w:val="20"/>
          <w:szCs w:val="20"/>
        </w:rPr>
        <w:t xml:space="preserve">:  </w:t>
      </w:r>
      <w:r w:rsidRPr="00071585">
        <w:rPr>
          <w:rFonts w:ascii="Century Gothic" w:hAnsi="Century Gothic"/>
          <w:sz w:val="20"/>
          <w:szCs w:val="20"/>
        </w:rPr>
        <w:t>Report for September 2022 presented.  Discussion:  None</w:t>
      </w:r>
    </w:p>
    <w:p w14:paraId="3ED41B7A" w14:textId="77777777" w:rsidR="009B4FD7" w:rsidRDefault="00071585" w:rsidP="00FA2668">
      <w:pPr>
        <w:pStyle w:val="NoSpacing"/>
        <w:rPr>
          <w:rFonts w:ascii="Century Gothic" w:hAnsi="Century Gothic"/>
          <w:sz w:val="20"/>
          <w:szCs w:val="20"/>
        </w:rPr>
      </w:pPr>
      <w:r>
        <w:rPr>
          <w:rFonts w:ascii="Century Gothic" w:hAnsi="Century Gothic"/>
          <w:b/>
          <w:sz w:val="20"/>
          <w:szCs w:val="20"/>
          <w:u w:val="single"/>
        </w:rPr>
        <w:t>B</w:t>
      </w:r>
      <w:r w:rsidR="00B906EC" w:rsidRPr="00B906EC">
        <w:rPr>
          <w:rFonts w:ascii="Century Gothic" w:hAnsi="Century Gothic"/>
          <w:b/>
          <w:sz w:val="20"/>
          <w:szCs w:val="20"/>
          <w:u w:val="single"/>
        </w:rPr>
        <w:t>oard Correspondence</w:t>
      </w:r>
      <w:r w:rsidR="009B4FD7">
        <w:rPr>
          <w:rFonts w:ascii="Century Gothic" w:hAnsi="Century Gothic"/>
          <w:sz w:val="20"/>
          <w:szCs w:val="20"/>
        </w:rPr>
        <w:t>:</w:t>
      </w:r>
      <w:r w:rsidR="00B24792">
        <w:rPr>
          <w:rFonts w:ascii="Century Gothic" w:hAnsi="Century Gothic"/>
          <w:sz w:val="20"/>
          <w:szCs w:val="20"/>
        </w:rPr>
        <w:t xml:space="preserve">  None</w:t>
      </w:r>
    </w:p>
    <w:p w14:paraId="6A2EE192" w14:textId="77777777" w:rsidR="00FA2668" w:rsidRPr="00B24792" w:rsidRDefault="00B906EC" w:rsidP="00B906EC">
      <w:pPr>
        <w:pStyle w:val="NoSpacing"/>
        <w:rPr>
          <w:rFonts w:ascii="Century Gothic" w:hAnsi="Century Gothic"/>
          <w:sz w:val="20"/>
          <w:szCs w:val="20"/>
        </w:rPr>
      </w:pPr>
      <w:r w:rsidRPr="007303A1">
        <w:rPr>
          <w:rFonts w:ascii="Century Gothic" w:hAnsi="Century Gothic"/>
          <w:b/>
          <w:sz w:val="20"/>
          <w:szCs w:val="20"/>
          <w:u w:val="single"/>
        </w:rPr>
        <w:t>Public Input</w:t>
      </w:r>
      <w:r w:rsidR="00AD68E1">
        <w:rPr>
          <w:rFonts w:ascii="Century Gothic" w:hAnsi="Century Gothic"/>
          <w:b/>
          <w:sz w:val="20"/>
          <w:szCs w:val="20"/>
          <w:u w:val="single"/>
        </w:rPr>
        <w:t>:</w:t>
      </w:r>
      <w:r w:rsidRPr="007303A1">
        <w:rPr>
          <w:rFonts w:ascii="Century Gothic" w:hAnsi="Century Gothic"/>
          <w:b/>
          <w:sz w:val="20"/>
          <w:szCs w:val="20"/>
        </w:rPr>
        <w:t xml:space="preserve"> </w:t>
      </w:r>
      <w:r w:rsidR="00B24792">
        <w:rPr>
          <w:rFonts w:ascii="Century Gothic" w:hAnsi="Century Gothic"/>
          <w:sz w:val="20"/>
          <w:szCs w:val="20"/>
        </w:rPr>
        <w:t>None</w:t>
      </w:r>
    </w:p>
    <w:p w14:paraId="23909E78" w14:textId="77777777" w:rsidR="004C1095" w:rsidRDefault="004C1095" w:rsidP="004C1095">
      <w:pPr>
        <w:pStyle w:val="NoSpacing"/>
        <w:rPr>
          <w:rFonts w:ascii="Century Gothic" w:hAnsi="Century Gothic"/>
          <w:b/>
          <w:sz w:val="20"/>
          <w:szCs w:val="20"/>
          <w:u w:val="single"/>
        </w:rPr>
      </w:pPr>
      <w:r>
        <w:rPr>
          <w:rFonts w:ascii="Century Gothic" w:hAnsi="Century Gothic"/>
          <w:b/>
          <w:sz w:val="20"/>
          <w:szCs w:val="20"/>
          <w:u w:val="single"/>
        </w:rPr>
        <w:t>Staff reports:</w:t>
      </w:r>
    </w:p>
    <w:p w14:paraId="7E1C21CE" w14:textId="77777777" w:rsidR="004C1095" w:rsidRDefault="004C1095" w:rsidP="004C1095">
      <w:pPr>
        <w:pStyle w:val="NoSpacing"/>
        <w:numPr>
          <w:ilvl w:val="0"/>
          <w:numId w:val="10"/>
        </w:numPr>
        <w:rPr>
          <w:rFonts w:ascii="Century Gothic" w:hAnsi="Century Gothic"/>
          <w:sz w:val="20"/>
          <w:szCs w:val="20"/>
        </w:rPr>
      </w:pPr>
      <w:r>
        <w:rPr>
          <w:rFonts w:ascii="Century Gothic" w:hAnsi="Century Gothic"/>
          <w:sz w:val="20"/>
          <w:szCs w:val="20"/>
        </w:rPr>
        <w:t xml:space="preserve">Executive Director Report – Jen Jacky; </w:t>
      </w:r>
    </w:p>
    <w:p w14:paraId="1849CF3A" w14:textId="77777777" w:rsidR="004C1095" w:rsidRDefault="004C1095" w:rsidP="004C1095">
      <w:pPr>
        <w:pStyle w:val="NoSpacing"/>
        <w:ind w:left="720"/>
        <w:rPr>
          <w:rFonts w:ascii="Century Gothic" w:hAnsi="Century Gothic"/>
          <w:sz w:val="20"/>
          <w:szCs w:val="20"/>
        </w:rPr>
      </w:pPr>
      <w:r>
        <w:rPr>
          <w:rFonts w:ascii="Century Gothic" w:hAnsi="Century Gothic"/>
          <w:sz w:val="20"/>
          <w:szCs w:val="20"/>
        </w:rPr>
        <w:t xml:space="preserve">Discussion:  Event schedule; Bid packets for GO Bond  </w:t>
      </w:r>
    </w:p>
    <w:p w14:paraId="629FB36B" w14:textId="77777777" w:rsidR="004C1095" w:rsidRDefault="004C1095" w:rsidP="004C1095">
      <w:pPr>
        <w:pStyle w:val="NoSpacing"/>
        <w:numPr>
          <w:ilvl w:val="0"/>
          <w:numId w:val="10"/>
        </w:numPr>
        <w:rPr>
          <w:rFonts w:ascii="Century Gothic" w:hAnsi="Century Gothic"/>
          <w:sz w:val="20"/>
          <w:szCs w:val="20"/>
        </w:rPr>
      </w:pPr>
      <w:r>
        <w:rPr>
          <w:rFonts w:ascii="Century Gothic" w:hAnsi="Century Gothic"/>
          <w:sz w:val="20"/>
          <w:szCs w:val="20"/>
        </w:rPr>
        <w:t xml:space="preserve">Administrative Service Report – Melissa Merkel; </w:t>
      </w:r>
    </w:p>
    <w:p w14:paraId="23B2F76D" w14:textId="77777777" w:rsidR="004C1095" w:rsidRDefault="004C1095" w:rsidP="004C1095">
      <w:pPr>
        <w:pStyle w:val="NoSpacing"/>
        <w:ind w:left="720"/>
        <w:rPr>
          <w:rFonts w:ascii="Century Gothic" w:hAnsi="Century Gothic"/>
          <w:sz w:val="20"/>
          <w:szCs w:val="20"/>
        </w:rPr>
      </w:pPr>
      <w:r>
        <w:rPr>
          <w:rFonts w:ascii="Century Gothic" w:hAnsi="Century Gothic"/>
          <w:sz w:val="20"/>
          <w:szCs w:val="20"/>
        </w:rPr>
        <w:t>Discussion:  Interest rates; Paylocity update</w:t>
      </w:r>
    </w:p>
    <w:p w14:paraId="23CAC520" w14:textId="77777777" w:rsidR="004C1095" w:rsidRPr="004C1095" w:rsidRDefault="004C1095" w:rsidP="004C1095">
      <w:pPr>
        <w:pStyle w:val="NoSpacing"/>
        <w:numPr>
          <w:ilvl w:val="0"/>
          <w:numId w:val="10"/>
        </w:numPr>
        <w:rPr>
          <w:rFonts w:ascii="Century Gothic" w:hAnsi="Century Gothic"/>
          <w:b/>
          <w:sz w:val="20"/>
          <w:szCs w:val="20"/>
          <w:u w:val="single"/>
        </w:rPr>
      </w:pPr>
      <w:r>
        <w:rPr>
          <w:rFonts w:ascii="Century Gothic" w:hAnsi="Century Gothic"/>
          <w:sz w:val="20"/>
          <w:szCs w:val="20"/>
        </w:rPr>
        <w:t>Marketing Report – John Beachum</w:t>
      </w:r>
      <w:r w:rsidRPr="00463A14">
        <w:rPr>
          <w:rFonts w:ascii="Century Gothic" w:hAnsi="Century Gothic"/>
          <w:sz w:val="20"/>
          <w:szCs w:val="20"/>
        </w:rPr>
        <w:t xml:space="preserve">;   </w:t>
      </w:r>
    </w:p>
    <w:p w14:paraId="34F91CC4" w14:textId="77777777" w:rsidR="004C1095" w:rsidRDefault="004C1095" w:rsidP="004C1095">
      <w:pPr>
        <w:pStyle w:val="NoSpacing"/>
        <w:ind w:left="720"/>
        <w:rPr>
          <w:rFonts w:ascii="Century Gothic" w:hAnsi="Century Gothic"/>
          <w:b/>
          <w:sz w:val="20"/>
          <w:szCs w:val="20"/>
          <w:u w:val="single"/>
        </w:rPr>
      </w:pPr>
      <w:r>
        <w:rPr>
          <w:rFonts w:ascii="Century Gothic" w:hAnsi="Century Gothic"/>
          <w:sz w:val="20"/>
          <w:szCs w:val="20"/>
        </w:rPr>
        <w:t>Discussion:  Website traffic tracking</w:t>
      </w:r>
    </w:p>
    <w:p w14:paraId="53D15143" w14:textId="77777777" w:rsidR="004C1095" w:rsidRDefault="004C1095" w:rsidP="004C1095">
      <w:pPr>
        <w:pStyle w:val="NoSpacing"/>
        <w:numPr>
          <w:ilvl w:val="0"/>
          <w:numId w:val="10"/>
        </w:numPr>
        <w:rPr>
          <w:rFonts w:ascii="Century Gothic" w:hAnsi="Century Gothic"/>
          <w:sz w:val="20"/>
          <w:szCs w:val="20"/>
        </w:rPr>
      </w:pPr>
      <w:r>
        <w:rPr>
          <w:rFonts w:ascii="Century Gothic" w:hAnsi="Century Gothic"/>
          <w:sz w:val="20"/>
          <w:szCs w:val="20"/>
        </w:rPr>
        <w:t xml:space="preserve">Parks &amp; Recreation Report – Jonathan Cudzewicz; </w:t>
      </w:r>
    </w:p>
    <w:p w14:paraId="20274AD0" w14:textId="083A4F29" w:rsidR="004C1095" w:rsidRDefault="004C1095" w:rsidP="004C1095">
      <w:pPr>
        <w:pStyle w:val="NoSpacing"/>
        <w:ind w:left="720"/>
        <w:rPr>
          <w:rFonts w:ascii="Century Gothic" w:hAnsi="Century Gothic"/>
          <w:sz w:val="20"/>
          <w:szCs w:val="20"/>
        </w:rPr>
      </w:pPr>
      <w:r>
        <w:rPr>
          <w:rFonts w:ascii="Century Gothic" w:hAnsi="Century Gothic"/>
          <w:sz w:val="20"/>
          <w:szCs w:val="20"/>
        </w:rPr>
        <w:t xml:space="preserve">Discussion:  Surplus items; Riverbank </w:t>
      </w:r>
      <w:r w:rsidR="001871BA">
        <w:rPr>
          <w:rFonts w:ascii="Century Gothic" w:hAnsi="Century Gothic"/>
          <w:sz w:val="20"/>
          <w:szCs w:val="20"/>
        </w:rPr>
        <w:t>stabilization</w:t>
      </w:r>
    </w:p>
    <w:p w14:paraId="1E6DCE61" w14:textId="77777777" w:rsidR="004C1095" w:rsidRPr="00463A14" w:rsidRDefault="004C1095" w:rsidP="004C1095">
      <w:pPr>
        <w:pStyle w:val="NoSpacing"/>
        <w:numPr>
          <w:ilvl w:val="0"/>
          <w:numId w:val="10"/>
        </w:numPr>
        <w:rPr>
          <w:rFonts w:ascii="Century Gothic" w:hAnsi="Century Gothic"/>
          <w:b/>
          <w:sz w:val="20"/>
          <w:szCs w:val="20"/>
          <w:u w:val="single"/>
        </w:rPr>
      </w:pPr>
      <w:r w:rsidRPr="00463A14">
        <w:rPr>
          <w:rFonts w:ascii="Century Gothic" w:hAnsi="Century Gothic"/>
          <w:sz w:val="20"/>
          <w:szCs w:val="20"/>
        </w:rPr>
        <w:t xml:space="preserve">Superintendent of Recreation Report – Aly Graham;   </w:t>
      </w:r>
    </w:p>
    <w:p w14:paraId="75931748" w14:textId="77777777" w:rsidR="004C1095" w:rsidRPr="00463A14" w:rsidRDefault="004C1095" w:rsidP="004C1095">
      <w:pPr>
        <w:pStyle w:val="NoSpacing"/>
        <w:ind w:left="720"/>
        <w:rPr>
          <w:rFonts w:ascii="Century Gothic" w:hAnsi="Century Gothic"/>
          <w:b/>
          <w:sz w:val="20"/>
          <w:szCs w:val="20"/>
          <w:u w:val="single"/>
        </w:rPr>
      </w:pPr>
      <w:r>
        <w:rPr>
          <w:rFonts w:ascii="Century Gothic" w:hAnsi="Century Gothic"/>
          <w:sz w:val="20"/>
          <w:szCs w:val="20"/>
        </w:rPr>
        <w:t>Discussion:  Special Recreation Outreach</w:t>
      </w:r>
    </w:p>
    <w:p w14:paraId="26F12044" w14:textId="77777777" w:rsidR="003F0985" w:rsidRDefault="004309F3" w:rsidP="004309F3">
      <w:pPr>
        <w:pStyle w:val="NoSpacing"/>
        <w:rPr>
          <w:rFonts w:ascii="Century Gothic" w:hAnsi="Century Gothic"/>
          <w:sz w:val="20"/>
          <w:szCs w:val="20"/>
        </w:rPr>
      </w:pPr>
      <w:r>
        <w:rPr>
          <w:rFonts w:ascii="Century Gothic" w:hAnsi="Century Gothic"/>
          <w:b/>
          <w:sz w:val="20"/>
          <w:szCs w:val="20"/>
          <w:u w:val="single"/>
        </w:rPr>
        <w:t xml:space="preserve">Future of </w:t>
      </w:r>
      <w:r w:rsidRPr="001C5A3A">
        <w:rPr>
          <w:rFonts w:ascii="Century Gothic" w:hAnsi="Century Gothic"/>
          <w:b/>
          <w:sz w:val="20"/>
          <w:szCs w:val="20"/>
          <w:u w:val="single"/>
        </w:rPr>
        <w:t>Aquatic</w:t>
      </w:r>
      <w:r>
        <w:rPr>
          <w:rFonts w:ascii="Century Gothic" w:hAnsi="Century Gothic"/>
          <w:b/>
          <w:sz w:val="20"/>
          <w:szCs w:val="20"/>
          <w:u w:val="single"/>
        </w:rPr>
        <w:t>s</w:t>
      </w:r>
      <w:r>
        <w:rPr>
          <w:rFonts w:ascii="Century Gothic" w:hAnsi="Century Gothic"/>
          <w:sz w:val="20"/>
          <w:szCs w:val="20"/>
        </w:rPr>
        <w:t xml:space="preserve"> –</w:t>
      </w:r>
      <w:r w:rsidR="008C11A9">
        <w:rPr>
          <w:rFonts w:ascii="Century Gothic" w:hAnsi="Century Gothic"/>
          <w:sz w:val="20"/>
          <w:szCs w:val="20"/>
        </w:rPr>
        <w:t>J</w:t>
      </w:r>
      <w:r>
        <w:rPr>
          <w:rFonts w:ascii="Century Gothic" w:hAnsi="Century Gothic"/>
          <w:sz w:val="20"/>
          <w:szCs w:val="20"/>
        </w:rPr>
        <w:t xml:space="preserve">acky:  </w:t>
      </w:r>
      <w:r w:rsidR="004C1095">
        <w:rPr>
          <w:rFonts w:ascii="Century Gothic" w:hAnsi="Century Gothic"/>
          <w:sz w:val="20"/>
          <w:szCs w:val="20"/>
        </w:rPr>
        <w:t>No update</w:t>
      </w:r>
    </w:p>
    <w:p w14:paraId="0B6F94F7" w14:textId="30524ADB" w:rsidR="00F60F80" w:rsidRDefault="00F60F80" w:rsidP="001C4D35">
      <w:pPr>
        <w:pStyle w:val="NoSpacing"/>
        <w:rPr>
          <w:rFonts w:ascii="Century Gothic" w:hAnsi="Century Gothic"/>
          <w:sz w:val="20"/>
          <w:szCs w:val="20"/>
        </w:rPr>
      </w:pPr>
      <w:r>
        <w:rPr>
          <w:rFonts w:ascii="Century Gothic" w:hAnsi="Century Gothic"/>
          <w:b/>
          <w:sz w:val="20"/>
          <w:szCs w:val="20"/>
          <w:u w:val="single"/>
        </w:rPr>
        <w:t>Comprehensive Master Plan</w:t>
      </w:r>
      <w:r>
        <w:rPr>
          <w:rFonts w:ascii="Century Gothic" w:hAnsi="Century Gothic"/>
          <w:sz w:val="20"/>
          <w:szCs w:val="20"/>
        </w:rPr>
        <w:t xml:space="preserve"> – Jacky; Discussion:  </w:t>
      </w:r>
      <w:r w:rsidR="004C1095">
        <w:rPr>
          <w:rFonts w:ascii="Century Gothic" w:hAnsi="Century Gothic"/>
          <w:sz w:val="20"/>
          <w:szCs w:val="20"/>
        </w:rPr>
        <w:t xml:space="preserve">Draft </w:t>
      </w:r>
      <w:r w:rsidR="001871BA">
        <w:rPr>
          <w:rFonts w:ascii="Century Gothic" w:hAnsi="Century Gothic"/>
          <w:sz w:val="20"/>
          <w:szCs w:val="20"/>
        </w:rPr>
        <w:t>calendar</w:t>
      </w:r>
      <w:r w:rsidR="004C1095">
        <w:rPr>
          <w:rFonts w:ascii="Century Gothic" w:hAnsi="Century Gothic"/>
          <w:sz w:val="20"/>
          <w:szCs w:val="20"/>
        </w:rPr>
        <w:t xml:space="preserve"> of schedule; Aly and Jonathon working with Ray; Ray to be 75% completed in November.  Public surveys to follow and setting up focus groups.</w:t>
      </w:r>
    </w:p>
    <w:p w14:paraId="52B28D6A" w14:textId="77777777" w:rsidR="00B24792" w:rsidRDefault="00B24792" w:rsidP="001C4D35">
      <w:pPr>
        <w:pStyle w:val="NoSpacing"/>
        <w:rPr>
          <w:rFonts w:ascii="Century Gothic" w:hAnsi="Century Gothic"/>
          <w:sz w:val="20"/>
          <w:szCs w:val="20"/>
        </w:rPr>
      </w:pPr>
      <w:r>
        <w:rPr>
          <w:rFonts w:ascii="Century Gothic" w:hAnsi="Century Gothic"/>
          <w:b/>
          <w:sz w:val="20"/>
          <w:szCs w:val="20"/>
          <w:u w:val="single"/>
        </w:rPr>
        <w:t xml:space="preserve">Baltic Mill Structural Assessment </w:t>
      </w:r>
      <w:r>
        <w:rPr>
          <w:rFonts w:ascii="Century Gothic" w:hAnsi="Century Gothic"/>
          <w:sz w:val="20"/>
          <w:szCs w:val="20"/>
        </w:rPr>
        <w:t xml:space="preserve">– </w:t>
      </w:r>
      <w:r w:rsidR="008C11A9">
        <w:rPr>
          <w:rFonts w:ascii="Century Gothic" w:hAnsi="Century Gothic"/>
          <w:sz w:val="20"/>
          <w:szCs w:val="20"/>
        </w:rPr>
        <w:t>Cudzewicz</w:t>
      </w:r>
      <w:r w:rsidR="004C1095">
        <w:rPr>
          <w:rFonts w:ascii="Century Gothic" w:hAnsi="Century Gothic"/>
          <w:sz w:val="20"/>
          <w:szCs w:val="20"/>
        </w:rPr>
        <w:t>:  No update</w:t>
      </w:r>
    </w:p>
    <w:p w14:paraId="26E7F280" w14:textId="77777777" w:rsidR="00CA084C" w:rsidRDefault="004470F0" w:rsidP="00F6265A">
      <w:pPr>
        <w:pStyle w:val="NoSpacing"/>
        <w:rPr>
          <w:rFonts w:ascii="Century Gothic" w:hAnsi="Century Gothic"/>
          <w:sz w:val="20"/>
          <w:szCs w:val="20"/>
        </w:rPr>
      </w:pPr>
      <w:r w:rsidRPr="004470F0">
        <w:rPr>
          <w:rFonts w:ascii="Century Gothic" w:hAnsi="Century Gothic"/>
          <w:b/>
          <w:sz w:val="20"/>
          <w:szCs w:val="20"/>
          <w:u w:val="single"/>
        </w:rPr>
        <w:t>Unfinished Business</w:t>
      </w:r>
      <w:r w:rsidR="00366F62">
        <w:rPr>
          <w:rFonts w:ascii="Century Gothic" w:hAnsi="Century Gothic"/>
          <w:b/>
          <w:sz w:val="20"/>
          <w:szCs w:val="20"/>
          <w:u w:val="single"/>
        </w:rPr>
        <w:t xml:space="preserve">  </w:t>
      </w:r>
    </w:p>
    <w:p w14:paraId="2B4EEDEB" w14:textId="77777777" w:rsidR="00725002" w:rsidRDefault="00725002" w:rsidP="00725002">
      <w:pPr>
        <w:pStyle w:val="NoSpacing"/>
        <w:numPr>
          <w:ilvl w:val="0"/>
          <w:numId w:val="16"/>
        </w:numPr>
        <w:rPr>
          <w:rFonts w:ascii="Century Gothic" w:hAnsi="Century Gothic"/>
          <w:sz w:val="20"/>
          <w:szCs w:val="20"/>
        </w:rPr>
      </w:pPr>
      <w:r>
        <w:rPr>
          <w:rFonts w:ascii="Century Gothic" w:hAnsi="Century Gothic"/>
          <w:sz w:val="20"/>
          <w:szCs w:val="20"/>
        </w:rPr>
        <w:t>Mansfiel</w:t>
      </w:r>
      <w:r w:rsidR="004C1095">
        <w:rPr>
          <w:rFonts w:ascii="Century Gothic" w:hAnsi="Century Gothic"/>
          <w:sz w:val="20"/>
          <w:szCs w:val="20"/>
        </w:rPr>
        <w:t>d Park Collaboration | Tabled</w:t>
      </w:r>
    </w:p>
    <w:p w14:paraId="0E0A2CE9" w14:textId="77777777" w:rsidR="00FA243F" w:rsidRDefault="004C1095" w:rsidP="004C1095">
      <w:pPr>
        <w:pStyle w:val="NoSpacing"/>
        <w:ind w:left="720"/>
        <w:rPr>
          <w:rFonts w:ascii="Century Gothic" w:hAnsi="Century Gothic"/>
          <w:sz w:val="20"/>
          <w:szCs w:val="20"/>
        </w:rPr>
      </w:pPr>
      <w:r>
        <w:rPr>
          <w:rFonts w:ascii="Century Gothic" w:hAnsi="Century Gothic"/>
          <w:sz w:val="20"/>
          <w:szCs w:val="20"/>
        </w:rPr>
        <w:t xml:space="preserve">Marquardt made a motion seconded by An to remove from table.  </w:t>
      </w:r>
    </w:p>
    <w:p w14:paraId="3769A6A2" w14:textId="77777777" w:rsidR="004C1095" w:rsidRDefault="004C1095" w:rsidP="004C1095">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p>
    <w:p w14:paraId="6B2A7355" w14:textId="77777777" w:rsidR="0027610B" w:rsidRDefault="004C1095" w:rsidP="004C1095">
      <w:pPr>
        <w:pStyle w:val="NoSpacing"/>
        <w:ind w:left="720"/>
        <w:rPr>
          <w:rFonts w:ascii="Century Gothic" w:hAnsi="Century Gothic"/>
          <w:sz w:val="20"/>
          <w:szCs w:val="20"/>
        </w:rPr>
      </w:pPr>
      <w:r>
        <w:rPr>
          <w:rFonts w:ascii="Century Gothic" w:hAnsi="Century Gothic"/>
          <w:sz w:val="20"/>
          <w:szCs w:val="20"/>
        </w:rPr>
        <w:t>Discussion:  Memorandum from Jacky summarizing meeting held with Mr. S</w:t>
      </w:r>
      <w:r w:rsidR="0027610B">
        <w:rPr>
          <w:rFonts w:ascii="Century Gothic" w:hAnsi="Century Gothic"/>
          <w:sz w:val="20"/>
          <w:szCs w:val="20"/>
        </w:rPr>
        <w:t>attler</w:t>
      </w:r>
      <w:r>
        <w:rPr>
          <w:rFonts w:ascii="Century Gothic" w:hAnsi="Century Gothic"/>
          <w:sz w:val="20"/>
          <w:szCs w:val="20"/>
        </w:rPr>
        <w:t xml:space="preserve"> Poplar Grove Village President. </w:t>
      </w:r>
    </w:p>
    <w:p w14:paraId="569785F4" w14:textId="77777777" w:rsidR="0027610B" w:rsidRDefault="0027610B" w:rsidP="004C1095">
      <w:pPr>
        <w:pStyle w:val="NoSpacing"/>
        <w:ind w:left="720"/>
        <w:rPr>
          <w:rFonts w:ascii="Century Gothic" w:hAnsi="Century Gothic"/>
          <w:sz w:val="20"/>
          <w:szCs w:val="20"/>
        </w:rPr>
      </w:pPr>
      <w:r>
        <w:rPr>
          <w:rFonts w:ascii="Century Gothic" w:hAnsi="Century Gothic"/>
          <w:sz w:val="20"/>
          <w:szCs w:val="20"/>
        </w:rPr>
        <w:t>Marquardt made a motion seconded by An to move that the Mansfield Park Collaboration no longer appear as an agenda item on the Belvidere Township Park District agenda until Poplar Grove is ready to re-apply.</w:t>
      </w:r>
    </w:p>
    <w:p w14:paraId="0DFAC812" w14:textId="77777777" w:rsidR="0027610B" w:rsidRDefault="0027610B" w:rsidP="004C1095">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p>
    <w:p w14:paraId="68DA19A0" w14:textId="77777777" w:rsidR="004C1095" w:rsidRDefault="004C1095" w:rsidP="004C1095">
      <w:pPr>
        <w:pStyle w:val="NoSpacing"/>
        <w:ind w:left="720"/>
        <w:rPr>
          <w:rFonts w:ascii="Century Gothic" w:hAnsi="Century Gothic"/>
          <w:sz w:val="20"/>
          <w:szCs w:val="20"/>
        </w:rPr>
      </w:pPr>
      <w:r>
        <w:rPr>
          <w:rFonts w:ascii="Century Gothic" w:hAnsi="Century Gothic"/>
          <w:sz w:val="20"/>
          <w:szCs w:val="20"/>
        </w:rPr>
        <w:t xml:space="preserve"> </w:t>
      </w:r>
    </w:p>
    <w:p w14:paraId="12160D15" w14:textId="77777777" w:rsidR="00366F62" w:rsidRPr="000C0D98" w:rsidRDefault="00366F62" w:rsidP="00366F62">
      <w:pPr>
        <w:pStyle w:val="NoSpacing"/>
        <w:rPr>
          <w:rFonts w:ascii="Century Gothic" w:hAnsi="Century Gothic"/>
          <w:b/>
          <w:sz w:val="20"/>
          <w:szCs w:val="20"/>
          <w:u w:val="single"/>
        </w:rPr>
      </w:pPr>
      <w:r w:rsidRPr="000C0D98">
        <w:rPr>
          <w:rFonts w:ascii="Century Gothic" w:hAnsi="Century Gothic"/>
          <w:b/>
          <w:sz w:val="20"/>
          <w:szCs w:val="20"/>
          <w:u w:val="single"/>
        </w:rPr>
        <w:lastRenderedPageBreak/>
        <w:t>New Business</w:t>
      </w:r>
    </w:p>
    <w:p w14:paraId="73009F10" w14:textId="77777777" w:rsidR="00DC0A08" w:rsidRDefault="00DC0A08" w:rsidP="003466BE">
      <w:pPr>
        <w:pStyle w:val="NoSpacing"/>
        <w:numPr>
          <w:ilvl w:val="0"/>
          <w:numId w:val="3"/>
        </w:numPr>
        <w:rPr>
          <w:rFonts w:ascii="Century Gothic" w:hAnsi="Century Gothic"/>
          <w:sz w:val="20"/>
          <w:szCs w:val="20"/>
        </w:rPr>
      </w:pPr>
      <w:r>
        <w:rPr>
          <w:rFonts w:ascii="Century Gothic" w:hAnsi="Century Gothic"/>
          <w:sz w:val="20"/>
          <w:szCs w:val="20"/>
        </w:rPr>
        <w:t>District Health Insurance:  Jacky</w:t>
      </w:r>
    </w:p>
    <w:p w14:paraId="79E3311B" w14:textId="77777777" w:rsidR="00DC0A08" w:rsidRDefault="00DC0A08" w:rsidP="00DC0A08">
      <w:pPr>
        <w:pStyle w:val="NoSpacing"/>
        <w:ind w:left="720"/>
        <w:rPr>
          <w:rFonts w:ascii="Century Gothic" w:hAnsi="Century Gothic"/>
          <w:sz w:val="20"/>
          <w:szCs w:val="20"/>
        </w:rPr>
      </w:pPr>
      <w:r>
        <w:rPr>
          <w:rFonts w:ascii="Century Gothic" w:hAnsi="Century Gothic"/>
          <w:sz w:val="20"/>
          <w:szCs w:val="20"/>
        </w:rPr>
        <w:t>Discussion:  Current plan with United Health Care, review of options presented by Insurance broker</w:t>
      </w:r>
      <w:r w:rsidR="00725002" w:rsidRPr="00725002">
        <w:rPr>
          <w:rFonts w:ascii="Century Gothic" w:hAnsi="Century Gothic"/>
          <w:sz w:val="20"/>
          <w:szCs w:val="20"/>
        </w:rPr>
        <w:t>.</w:t>
      </w:r>
    </w:p>
    <w:p w14:paraId="1BDFC23C" w14:textId="77777777" w:rsidR="00DE12AF" w:rsidRDefault="00DC0A08" w:rsidP="00DC0A08">
      <w:pPr>
        <w:pStyle w:val="NoSpacing"/>
        <w:ind w:left="720"/>
        <w:rPr>
          <w:rFonts w:ascii="Century Gothic" w:hAnsi="Century Gothic"/>
          <w:sz w:val="20"/>
          <w:szCs w:val="20"/>
        </w:rPr>
      </w:pPr>
      <w:r>
        <w:rPr>
          <w:rFonts w:ascii="Century Gothic" w:hAnsi="Century Gothic"/>
          <w:sz w:val="20"/>
          <w:szCs w:val="20"/>
        </w:rPr>
        <w:t xml:space="preserve">Marquardt made a motion seconded by An to approve Mercy Care HMO as the District’s medical insurance provider effective November 1, 2022 with </w:t>
      </w:r>
      <w:r w:rsidR="00DE12AF">
        <w:rPr>
          <w:rFonts w:ascii="Century Gothic" w:hAnsi="Century Gothic"/>
          <w:sz w:val="20"/>
          <w:szCs w:val="20"/>
        </w:rPr>
        <w:t xml:space="preserve">Coyle Kiley as broker at a cost of $287,509.00 and that we cancel insurance coverage with United Healthcare effective end of day 10/31/22.  </w:t>
      </w:r>
    </w:p>
    <w:p w14:paraId="722B4126" w14:textId="77777777" w:rsidR="003F0985" w:rsidRPr="00725002" w:rsidRDefault="00DE12AF" w:rsidP="00DC0A08">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r w:rsidR="00725002" w:rsidRPr="00725002">
        <w:rPr>
          <w:rFonts w:ascii="Century Gothic" w:hAnsi="Century Gothic"/>
          <w:sz w:val="20"/>
          <w:szCs w:val="20"/>
        </w:rPr>
        <w:t xml:space="preserve">  </w:t>
      </w:r>
    </w:p>
    <w:p w14:paraId="006F4858" w14:textId="77777777" w:rsidR="004B382E" w:rsidRDefault="004B382E" w:rsidP="00FD6109">
      <w:pPr>
        <w:pStyle w:val="NoSpacing"/>
        <w:numPr>
          <w:ilvl w:val="0"/>
          <w:numId w:val="3"/>
        </w:numPr>
        <w:rPr>
          <w:rFonts w:ascii="Century Gothic" w:hAnsi="Century Gothic"/>
          <w:sz w:val="20"/>
          <w:szCs w:val="20"/>
        </w:rPr>
      </w:pPr>
      <w:r>
        <w:rPr>
          <w:rFonts w:ascii="Century Gothic" w:hAnsi="Century Gothic"/>
          <w:sz w:val="20"/>
          <w:szCs w:val="20"/>
        </w:rPr>
        <w:t>Administrative Policy 188</w:t>
      </w:r>
      <w:r w:rsidR="005B6198">
        <w:rPr>
          <w:rFonts w:ascii="Century Gothic" w:hAnsi="Century Gothic"/>
          <w:sz w:val="20"/>
          <w:szCs w:val="20"/>
        </w:rPr>
        <w:t>:  Jacky</w:t>
      </w:r>
    </w:p>
    <w:p w14:paraId="4836FD0F"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Discussion: Policy revision has been reviewed and approved by the attorney.</w:t>
      </w:r>
    </w:p>
    <w:p w14:paraId="0096FEEC"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Marquardt made a motion seconded by An to adopt Administrative Policy #188 regarding overtime.</w:t>
      </w:r>
    </w:p>
    <w:p w14:paraId="3BBE53D7"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p>
    <w:p w14:paraId="0FA32A1D"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Administrative Policy 189</w:t>
      </w:r>
      <w:r w:rsidR="005B6198">
        <w:rPr>
          <w:rFonts w:ascii="Century Gothic" w:hAnsi="Century Gothic"/>
          <w:sz w:val="20"/>
          <w:szCs w:val="20"/>
        </w:rPr>
        <w:t>:  Jacky</w:t>
      </w:r>
    </w:p>
    <w:p w14:paraId="019352A9"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 xml:space="preserve">Discussion:  </w:t>
      </w:r>
      <w:r w:rsidR="005B6198">
        <w:rPr>
          <w:rFonts w:ascii="Century Gothic" w:hAnsi="Century Gothic"/>
          <w:sz w:val="20"/>
          <w:szCs w:val="20"/>
        </w:rPr>
        <w:t>P</w:t>
      </w:r>
      <w:r>
        <w:rPr>
          <w:rFonts w:ascii="Century Gothic" w:hAnsi="Century Gothic"/>
          <w:sz w:val="20"/>
          <w:szCs w:val="20"/>
        </w:rPr>
        <w:t>olicy revision has been reviewed and approved by the attorney.</w:t>
      </w:r>
    </w:p>
    <w:p w14:paraId="0BD6D2BF"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Marquardt made a motion seconded by An to adopt Administrative Policy #189 regarding on call policies.</w:t>
      </w:r>
    </w:p>
    <w:p w14:paraId="4B5FA974" w14:textId="77777777" w:rsidR="004B382E" w:rsidRDefault="004B382E" w:rsidP="004B382E">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p>
    <w:p w14:paraId="2FF491BC" w14:textId="77777777" w:rsidR="00ED181E" w:rsidRDefault="00ED181E" w:rsidP="00341F22">
      <w:pPr>
        <w:pStyle w:val="NoSpacing"/>
        <w:numPr>
          <w:ilvl w:val="0"/>
          <w:numId w:val="3"/>
        </w:numPr>
        <w:rPr>
          <w:rFonts w:ascii="Century Gothic" w:hAnsi="Century Gothic"/>
          <w:sz w:val="20"/>
          <w:szCs w:val="20"/>
        </w:rPr>
      </w:pPr>
      <w:r>
        <w:rPr>
          <w:rFonts w:ascii="Century Gothic" w:hAnsi="Century Gothic"/>
          <w:sz w:val="20"/>
          <w:szCs w:val="20"/>
        </w:rPr>
        <w:t>Sundstrand Baseball Field and Lighting Design Plan:  Cudzewicz</w:t>
      </w:r>
    </w:p>
    <w:p w14:paraId="54879923" w14:textId="77777777" w:rsidR="00ED181E" w:rsidRDefault="00ED181E" w:rsidP="00ED181E">
      <w:pPr>
        <w:pStyle w:val="NoSpacing"/>
        <w:ind w:left="720"/>
        <w:rPr>
          <w:rFonts w:ascii="Century Gothic" w:hAnsi="Century Gothic"/>
          <w:sz w:val="20"/>
          <w:szCs w:val="20"/>
        </w:rPr>
      </w:pPr>
      <w:r>
        <w:rPr>
          <w:rFonts w:ascii="Century Gothic" w:hAnsi="Century Gothic"/>
          <w:sz w:val="20"/>
          <w:szCs w:val="20"/>
        </w:rPr>
        <w:t>Discussion:  Opportunities for use of Sundstrand property for baseball fields; Request to hire firm to establish layout, cost and feasibility study.</w:t>
      </w:r>
    </w:p>
    <w:p w14:paraId="710AA443" w14:textId="77777777" w:rsidR="00ED181E" w:rsidRDefault="00ED181E" w:rsidP="00ED181E">
      <w:pPr>
        <w:pStyle w:val="NoSpacing"/>
        <w:ind w:left="720"/>
        <w:rPr>
          <w:rFonts w:ascii="Century Gothic" w:hAnsi="Century Gothic"/>
          <w:sz w:val="20"/>
          <w:szCs w:val="20"/>
        </w:rPr>
      </w:pPr>
      <w:r>
        <w:rPr>
          <w:rFonts w:ascii="Century Gothic" w:hAnsi="Century Gothic"/>
          <w:sz w:val="20"/>
          <w:szCs w:val="20"/>
        </w:rPr>
        <w:t>Marquardt made a motion seconded by An to use Arc Design Resources Inc. to create construction plans for the upgrade to baseball fields at Sundstrand Park in the amount of $22,100.00.</w:t>
      </w:r>
    </w:p>
    <w:p w14:paraId="404C824B" w14:textId="77777777" w:rsidR="00ED181E" w:rsidRDefault="00ED181E" w:rsidP="00ED181E">
      <w:pPr>
        <w:pStyle w:val="NoSpacing"/>
        <w:ind w:left="720"/>
        <w:rPr>
          <w:rFonts w:ascii="Century Gothic" w:hAnsi="Century Gothic"/>
          <w:sz w:val="20"/>
          <w:szCs w:val="20"/>
        </w:rPr>
      </w:pPr>
      <w:r>
        <w:rPr>
          <w:rFonts w:ascii="Century Gothic" w:hAnsi="Century Gothic"/>
          <w:sz w:val="20"/>
          <w:szCs w:val="20"/>
        </w:rPr>
        <w:t>A roll call vote was taken with (3) voting yes.  Motion carried.</w:t>
      </w:r>
    </w:p>
    <w:p w14:paraId="522F5D13" w14:textId="77777777" w:rsidR="00EE0238" w:rsidRDefault="00EE0238" w:rsidP="00EE0238">
      <w:pPr>
        <w:pStyle w:val="NoSpacing"/>
        <w:rPr>
          <w:rFonts w:ascii="Century Gothic" w:hAnsi="Century Gothic"/>
          <w:b/>
          <w:sz w:val="20"/>
          <w:szCs w:val="20"/>
        </w:rPr>
      </w:pPr>
      <w:r>
        <w:rPr>
          <w:rFonts w:ascii="Century Gothic" w:hAnsi="Century Gothic"/>
          <w:b/>
          <w:sz w:val="20"/>
          <w:szCs w:val="20"/>
          <w:u w:val="single"/>
        </w:rPr>
        <w:t>Closed Session</w:t>
      </w:r>
      <w:r w:rsidR="00366F62">
        <w:rPr>
          <w:rFonts w:ascii="Century Gothic" w:hAnsi="Century Gothic"/>
          <w:b/>
          <w:sz w:val="20"/>
          <w:szCs w:val="20"/>
          <w:u w:val="single"/>
        </w:rPr>
        <w:t xml:space="preserve"> </w:t>
      </w:r>
      <w:r w:rsidR="00366F62" w:rsidRPr="00366F62">
        <w:rPr>
          <w:rFonts w:ascii="Century Gothic" w:hAnsi="Century Gothic"/>
          <w:b/>
          <w:sz w:val="20"/>
          <w:szCs w:val="20"/>
        </w:rPr>
        <w:t xml:space="preserve">      </w:t>
      </w:r>
    </w:p>
    <w:p w14:paraId="7E1275F8" w14:textId="77777777" w:rsidR="00E90E65" w:rsidRPr="00E90E65" w:rsidRDefault="00E90E65" w:rsidP="00EE0238">
      <w:pPr>
        <w:pStyle w:val="NoSpacing"/>
        <w:rPr>
          <w:rFonts w:ascii="Century Gothic" w:hAnsi="Century Gothic"/>
          <w:sz w:val="20"/>
          <w:szCs w:val="20"/>
        </w:rPr>
      </w:pPr>
      <w:r w:rsidRPr="00E90E65">
        <w:rPr>
          <w:rFonts w:ascii="Century Gothic" w:hAnsi="Century Gothic"/>
          <w:sz w:val="20"/>
          <w:szCs w:val="20"/>
        </w:rPr>
        <w:t xml:space="preserve">Marquardt made a motion seconded by An to enter into closed session </w:t>
      </w:r>
      <w:r w:rsidR="00234D77">
        <w:rPr>
          <w:rFonts w:ascii="Century Gothic" w:hAnsi="Century Gothic"/>
          <w:sz w:val="20"/>
          <w:szCs w:val="20"/>
        </w:rPr>
        <w:t xml:space="preserve">at 5:54 p.m. </w:t>
      </w:r>
      <w:r w:rsidRPr="00E90E65">
        <w:rPr>
          <w:rFonts w:ascii="Century Gothic" w:hAnsi="Century Gothic"/>
          <w:sz w:val="20"/>
          <w:szCs w:val="20"/>
        </w:rPr>
        <w:t>for:</w:t>
      </w:r>
    </w:p>
    <w:p w14:paraId="2544A3A8" w14:textId="77777777" w:rsidR="00E90E65" w:rsidRDefault="00E90E65" w:rsidP="00EE0238">
      <w:pPr>
        <w:pStyle w:val="NoSpacing"/>
        <w:rPr>
          <w:rFonts w:ascii="Century Gothic" w:hAnsi="Century Gothic"/>
          <w:sz w:val="20"/>
          <w:szCs w:val="20"/>
        </w:rPr>
      </w:pPr>
      <w:r w:rsidRPr="00E90E65">
        <w:rPr>
          <w:rFonts w:ascii="Century Gothic" w:hAnsi="Century Gothic"/>
          <w:sz w:val="20"/>
          <w:szCs w:val="20"/>
        </w:rPr>
        <w:t>Act. 5 ILCS 120/2(c)(21):  Discussion of minutes of meetings lawfully closed under this Act, whether for purposes of approval by the body of the minutes or semi-annual review of the minutes as mandated by Section 2.06</w:t>
      </w:r>
      <w:r w:rsidR="00234D77">
        <w:rPr>
          <w:rFonts w:ascii="Century Gothic" w:hAnsi="Century Gothic"/>
          <w:sz w:val="20"/>
          <w:szCs w:val="20"/>
        </w:rPr>
        <w:t>.</w:t>
      </w:r>
    </w:p>
    <w:p w14:paraId="5547218C" w14:textId="77777777" w:rsidR="00234D77" w:rsidRDefault="00234D77" w:rsidP="00EE0238">
      <w:pPr>
        <w:pStyle w:val="NoSpacing"/>
        <w:rPr>
          <w:rFonts w:ascii="Century Gothic" w:hAnsi="Century Gothic"/>
          <w:sz w:val="20"/>
          <w:szCs w:val="20"/>
        </w:rPr>
      </w:pPr>
      <w:r>
        <w:rPr>
          <w:rFonts w:ascii="Century Gothic" w:hAnsi="Century Gothic"/>
          <w:sz w:val="20"/>
          <w:szCs w:val="20"/>
        </w:rPr>
        <w:t>A roll call vote was taken with (3) voting yes.</w:t>
      </w:r>
    </w:p>
    <w:p w14:paraId="24DED692" w14:textId="77777777" w:rsidR="00234D77" w:rsidRPr="00234D77" w:rsidRDefault="00234D77" w:rsidP="00EE0238">
      <w:pPr>
        <w:pStyle w:val="NoSpacing"/>
        <w:rPr>
          <w:rFonts w:ascii="Century Gothic" w:hAnsi="Century Gothic"/>
          <w:b/>
          <w:sz w:val="20"/>
          <w:szCs w:val="20"/>
          <w:u w:val="single"/>
        </w:rPr>
      </w:pPr>
      <w:r w:rsidRPr="00234D77">
        <w:rPr>
          <w:rFonts w:ascii="Century Gothic" w:hAnsi="Century Gothic"/>
          <w:b/>
          <w:sz w:val="20"/>
          <w:szCs w:val="20"/>
          <w:u w:val="single"/>
        </w:rPr>
        <w:t xml:space="preserve">Open session resumed:  </w:t>
      </w:r>
    </w:p>
    <w:p w14:paraId="13DA694C" w14:textId="77777777" w:rsidR="00234D77" w:rsidRDefault="00234D77" w:rsidP="00234D77">
      <w:pPr>
        <w:pStyle w:val="NoSpacing"/>
        <w:rPr>
          <w:rFonts w:ascii="Century Gothic" w:hAnsi="Century Gothic"/>
          <w:sz w:val="20"/>
          <w:szCs w:val="20"/>
        </w:rPr>
      </w:pPr>
      <w:r>
        <w:rPr>
          <w:rFonts w:ascii="Century Gothic" w:hAnsi="Century Gothic"/>
          <w:sz w:val="20"/>
          <w:szCs w:val="20"/>
        </w:rPr>
        <w:t xml:space="preserve">The Belvidere Township Park District Board of Commissioners board meeting was called to order at 6:01 p.m. by Amy Nord.    </w:t>
      </w:r>
    </w:p>
    <w:p w14:paraId="3D063C4F" w14:textId="77777777" w:rsidR="00234D77" w:rsidRDefault="00234D77" w:rsidP="00234D77">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Mary Marquardt, Amy Nord, Sam An.  </w:t>
      </w:r>
    </w:p>
    <w:p w14:paraId="33448947" w14:textId="77777777" w:rsidR="00234D77" w:rsidRDefault="00234D77" w:rsidP="00234D77">
      <w:pPr>
        <w:pStyle w:val="NoSpacing"/>
        <w:rPr>
          <w:rFonts w:ascii="Century Gothic" w:hAnsi="Century Gothic"/>
          <w:sz w:val="20"/>
          <w:szCs w:val="20"/>
        </w:rPr>
      </w:pPr>
      <w:r>
        <w:rPr>
          <w:rFonts w:ascii="Century Gothic" w:hAnsi="Century Gothic"/>
          <w:sz w:val="20"/>
          <w:szCs w:val="20"/>
        </w:rPr>
        <w:t xml:space="preserve">Absent:  Jean Twyning, Daniel Noble  </w:t>
      </w:r>
    </w:p>
    <w:p w14:paraId="675335D1" w14:textId="77777777" w:rsidR="00234D77" w:rsidRDefault="00234D77" w:rsidP="00234D77">
      <w:pPr>
        <w:pStyle w:val="NoSpacing"/>
        <w:rPr>
          <w:rFonts w:ascii="Century Gothic" w:hAnsi="Century Gothic"/>
          <w:sz w:val="20"/>
          <w:szCs w:val="20"/>
        </w:rPr>
      </w:pPr>
      <w:r>
        <w:rPr>
          <w:rFonts w:ascii="Century Gothic" w:hAnsi="Century Gothic"/>
          <w:sz w:val="20"/>
          <w:szCs w:val="20"/>
        </w:rPr>
        <w:t xml:space="preserve">Those also in attendance were Jen Jacky, Melissa Merkel, Aly Graham, Jonathan Cudzewicz,  </w:t>
      </w:r>
    </w:p>
    <w:p w14:paraId="7E4488A2" w14:textId="77777777" w:rsidR="00234D77" w:rsidRDefault="00234D77" w:rsidP="00EE0238">
      <w:pPr>
        <w:pStyle w:val="NoSpacing"/>
        <w:rPr>
          <w:rFonts w:ascii="Century Gothic" w:hAnsi="Century Gothic"/>
          <w:sz w:val="20"/>
          <w:szCs w:val="20"/>
        </w:rPr>
      </w:pPr>
      <w:r>
        <w:rPr>
          <w:rFonts w:ascii="Century Gothic" w:hAnsi="Century Gothic"/>
          <w:sz w:val="20"/>
          <w:szCs w:val="20"/>
        </w:rPr>
        <w:t>Daniel Noble arrived at 6:03 p.m.</w:t>
      </w:r>
    </w:p>
    <w:p w14:paraId="263ABCC5" w14:textId="77777777" w:rsidR="0047231F" w:rsidRDefault="0047231F" w:rsidP="008B2B34">
      <w:pPr>
        <w:pStyle w:val="NoSpacing"/>
        <w:rPr>
          <w:rFonts w:ascii="Century Gothic" w:hAnsi="Century Gothic"/>
          <w:b/>
          <w:sz w:val="20"/>
          <w:szCs w:val="20"/>
        </w:rPr>
      </w:pPr>
      <w:r w:rsidRPr="0047231F">
        <w:rPr>
          <w:rFonts w:ascii="Century Gothic" w:hAnsi="Century Gothic"/>
          <w:b/>
          <w:sz w:val="20"/>
          <w:szCs w:val="20"/>
          <w:u w:val="single"/>
        </w:rPr>
        <w:t>Action taken as a result of closed session:</w:t>
      </w:r>
      <w:r w:rsidRPr="00366F62">
        <w:rPr>
          <w:rFonts w:ascii="Century Gothic" w:hAnsi="Century Gothic"/>
          <w:b/>
          <w:sz w:val="20"/>
          <w:szCs w:val="20"/>
        </w:rPr>
        <w:t xml:space="preserve"> </w:t>
      </w:r>
      <w:r w:rsidR="00366F62" w:rsidRPr="00366F62">
        <w:rPr>
          <w:rFonts w:ascii="Century Gothic" w:hAnsi="Century Gothic"/>
          <w:b/>
          <w:sz w:val="20"/>
          <w:szCs w:val="20"/>
        </w:rPr>
        <w:t xml:space="preserve">   </w:t>
      </w:r>
    </w:p>
    <w:p w14:paraId="3668863E" w14:textId="77777777" w:rsidR="00234D77" w:rsidRPr="00E90E65" w:rsidRDefault="00234D77" w:rsidP="00234D77">
      <w:pPr>
        <w:pStyle w:val="NoSpacing"/>
        <w:rPr>
          <w:rFonts w:ascii="Century Gothic" w:hAnsi="Century Gothic"/>
          <w:sz w:val="20"/>
          <w:szCs w:val="20"/>
        </w:rPr>
      </w:pPr>
      <w:r w:rsidRPr="00E90E65">
        <w:rPr>
          <w:rFonts w:ascii="Century Gothic" w:hAnsi="Century Gothic"/>
          <w:sz w:val="20"/>
          <w:szCs w:val="20"/>
        </w:rPr>
        <w:t xml:space="preserve">Marquardt made a motion seconded by An to </w:t>
      </w:r>
      <w:r>
        <w:rPr>
          <w:rFonts w:ascii="Century Gothic" w:hAnsi="Century Gothic"/>
          <w:sz w:val="20"/>
          <w:szCs w:val="20"/>
        </w:rPr>
        <w:t>approve and release executive session meeting  minutes dated 2/22/22.  A roll call vote was taken with (3) voting yes.  Motion carried.</w:t>
      </w:r>
    </w:p>
    <w:p w14:paraId="62F2C699" w14:textId="77777777" w:rsidR="00234D77" w:rsidRPr="00E90E65" w:rsidRDefault="00234D77" w:rsidP="00234D77">
      <w:pPr>
        <w:pStyle w:val="NoSpacing"/>
        <w:rPr>
          <w:rFonts w:ascii="Century Gothic" w:hAnsi="Century Gothic"/>
          <w:sz w:val="20"/>
          <w:szCs w:val="20"/>
        </w:rPr>
      </w:pPr>
      <w:r w:rsidRPr="00E90E65">
        <w:rPr>
          <w:rFonts w:ascii="Century Gothic" w:hAnsi="Century Gothic"/>
          <w:sz w:val="20"/>
          <w:szCs w:val="20"/>
        </w:rPr>
        <w:t xml:space="preserve">Marquardt made a motion seconded by An to </w:t>
      </w:r>
      <w:r>
        <w:rPr>
          <w:rFonts w:ascii="Century Gothic" w:hAnsi="Century Gothic"/>
          <w:sz w:val="20"/>
          <w:szCs w:val="20"/>
        </w:rPr>
        <w:t>approve and not release executive session meeting  minutes dated 7/12/22.  A roll call vote was taken with (3) voting yes.  Motion carried.</w:t>
      </w:r>
    </w:p>
    <w:p w14:paraId="16B9BFC4" w14:textId="77777777" w:rsidR="00CC6DD3" w:rsidRDefault="008B2B34" w:rsidP="00CC6DD3">
      <w:pPr>
        <w:pStyle w:val="NoSpacing"/>
        <w:rPr>
          <w:rFonts w:ascii="Century Gothic" w:hAnsi="Century Gothic"/>
          <w:sz w:val="20"/>
          <w:szCs w:val="20"/>
        </w:rPr>
      </w:pPr>
      <w:r w:rsidRPr="003A0241">
        <w:rPr>
          <w:rFonts w:ascii="Century Gothic" w:hAnsi="Century Gothic"/>
          <w:b/>
          <w:sz w:val="20"/>
          <w:szCs w:val="20"/>
          <w:u w:val="single"/>
        </w:rPr>
        <w:t>Meeting adjournment</w:t>
      </w:r>
      <w:r w:rsidR="00CC6DD3">
        <w:rPr>
          <w:rFonts w:ascii="Century Gothic" w:hAnsi="Century Gothic"/>
          <w:b/>
          <w:sz w:val="20"/>
          <w:szCs w:val="20"/>
          <w:u w:val="single"/>
        </w:rPr>
        <w:t xml:space="preserve">  </w:t>
      </w:r>
      <w:r w:rsidR="00CC6DD3">
        <w:rPr>
          <w:rFonts w:ascii="Century Gothic" w:hAnsi="Century Gothic"/>
          <w:sz w:val="20"/>
          <w:szCs w:val="20"/>
        </w:rPr>
        <w:t xml:space="preserve">There being nothing further to come before the board the meeting was adjourned at </w:t>
      </w:r>
      <w:r w:rsidR="00234D77">
        <w:rPr>
          <w:rFonts w:ascii="Century Gothic" w:hAnsi="Century Gothic"/>
          <w:sz w:val="20"/>
          <w:szCs w:val="20"/>
        </w:rPr>
        <w:t>6</w:t>
      </w:r>
      <w:r w:rsidR="00CC6DD3">
        <w:rPr>
          <w:rFonts w:ascii="Century Gothic" w:hAnsi="Century Gothic"/>
          <w:sz w:val="20"/>
          <w:szCs w:val="20"/>
        </w:rPr>
        <w:t>:</w:t>
      </w:r>
      <w:r w:rsidR="00234D77">
        <w:rPr>
          <w:rFonts w:ascii="Century Gothic" w:hAnsi="Century Gothic"/>
          <w:sz w:val="20"/>
          <w:szCs w:val="20"/>
        </w:rPr>
        <w:t>0</w:t>
      </w:r>
      <w:r w:rsidR="00CC6DD3">
        <w:rPr>
          <w:rFonts w:ascii="Century Gothic" w:hAnsi="Century Gothic"/>
          <w:sz w:val="20"/>
          <w:szCs w:val="20"/>
        </w:rPr>
        <w:t>5 p.m.</w:t>
      </w:r>
    </w:p>
    <w:p w14:paraId="6EFE700F" w14:textId="77777777" w:rsidR="00CC6DD3" w:rsidRDefault="00CC6DD3" w:rsidP="00CC6DD3">
      <w:pPr>
        <w:pStyle w:val="NoSpacing"/>
        <w:rPr>
          <w:rFonts w:ascii="Century Gothic" w:hAnsi="Century Gothic"/>
          <w:sz w:val="20"/>
          <w:szCs w:val="20"/>
        </w:rPr>
      </w:pPr>
    </w:p>
    <w:p w14:paraId="321DCF95" w14:textId="77777777" w:rsidR="008B2B34" w:rsidRPr="003A0241" w:rsidRDefault="008B2B34" w:rsidP="008B2B34">
      <w:pPr>
        <w:pStyle w:val="NoSpacing"/>
        <w:rPr>
          <w:rFonts w:ascii="Century Gothic" w:hAnsi="Century Gothic"/>
          <w:b/>
          <w:sz w:val="20"/>
          <w:szCs w:val="20"/>
          <w:u w:val="single"/>
        </w:rPr>
      </w:pPr>
    </w:p>
    <w:p w14:paraId="3CB162C4" w14:textId="77777777"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14:paraId="7C26D8A9" w14:textId="77777777" w:rsidR="008C53B7" w:rsidRDefault="008C53B7" w:rsidP="008B2B34">
      <w:pPr>
        <w:pStyle w:val="NoSpacing"/>
        <w:rPr>
          <w:rFonts w:ascii="Century Gothic" w:hAnsi="Century Gothic"/>
          <w:sz w:val="20"/>
          <w:szCs w:val="20"/>
        </w:rPr>
      </w:pPr>
      <w:r>
        <w:rPr>
          <w:rFonts w:ascii="Century Gothic" w:hAnsi="Century Gothic"/>
          <w:sz w:val="20"/>
          <w:szCs w:val="20"/>
        </w:rPr>
        <w:t>Teri Becker</w:t>
      </w:r>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9E23" w14:textId="77777777" w:rsidR="007370E9" w:rsidRDefault="007370E9" w:rsidP="000D64D1">
      <w:pPr>
        <w:spacing w:after="0" w:line="240" w:lineRule="auto"/>
      </w:pPr>
      <w:r>
        <w:separator/>
      </w:r>
    </w:p>
  </w:endnote>
  <w:endnote w:type="continuationSeparator" w:id="0">
    <w:p w14:paraId="1CAAF606" w14:textId="77777777" w:rsidR="007370E9" w:rsidRDefault="007370E9"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370A80B0" w14:textId="77777777"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5B6198">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5B6198">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14:paraId="28F7B1B0" w14:textId="77777777" w:rsidR="00846A66" w:rsidRDefault="008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B4F7" w14:textId="77777777" w:rsidR="007370E9" w:rsidRDefault="007370E9" w:rsidP="000D64D1">
      <w:pPr>
        <w:spacing w:after="0" w:line="240" w:lineRule="auto"/>
      </w:pPr>
      <w:r>
        <w:separator/>
      </w:r>
    </w:p>
  </w:footnote>
  <w:footnote w:type="continuationSeparator" w:id="0">
    <w:p w14:paraId="053F51F9" w14:textId="77777777" w:rsidR="007370E9" w:rsidRDefault="007370E9" w:rsidP="000D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8F"/>
    <w:multiLevelType w:val="hybridMultilevel"/>
    <w:tmpl w:val="59F0D1AC"/>
    <w:lvl w:ilvl="0" w:tplc="8844FD92">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D3F53"/>
    <w:multiLevelType w:val="hybridMultilevel"/>
    <w:tmpl w:val="D966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316685">
    <w:abstractNumId w:val="4"/>
  </w:num>
  <w:num w:numId="2" w16cid:durableId="928922920">
    <w:abstractNumId w:val="11"/>
  </w:num>
  <w:num w:numId="3" w16cid:durableId="648827414">
    <w:abstractNumId w:val="10"/>
  </w:num>
  <w:num w:numId="4" w16cid:durableId="2122720967">
    <w:abstractNumId w:val="5"/>
  </w:num>
  <w:num w:numId="5" w16cid:durableId="130759178">
    <w:abstractNumId w:val="7"/>
  </w:num>
  <w:num w:numId="6" w16cid:durableId="1030955857">
    <w:abstractNumId w:val="3"/>
  </w:num>
  <w:num w:numId="7" w16cid:durableId="2077429989">
    <w:abstractNumId w:val="8"/>
  </w:num>
  <w:num w:numId="8" w16cid:durableId="265817087">
    <w:abstractNumId w:val="13"/>
  </w:num>
  <w:num w:numId="9" w16cid:durableId="1817575572">
    <w:abstractNumId w:val="9"/>
  </w:num>
  <w:num w:numId="10" w16cid:durableId="659190487">
    <w:abstractNumId w:val="12"/>
  </w:num>
  <w:num w:numId="11" w16cid:durableId="637344475">
    <w:abstractNumId w:val="1"/>
  </w:num>
  <w:num w:numId="12" w16cid:durableId="1620138859">
    <w:abstractNumId w:val="2"/>
  </w:num>
  <w:num w:numId="13" w16cid:durableId="1282305097">
    <w:abstractNumId w:val="12"/>
  </w:num>
  <w:num w:numId="14" w16cid:durableId="434446775">
    <w:abstractNumId w:val="14"/>
  </w:num>
  <w:num w:numId="15" w16cid:durableId="215163492">
    <w:abstractNumId w:val="0"/>
  </w:num>
  <w:num w:numId="16" w16cid:durableId="1329089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5A"/>
    <w:rsid w:val="00001673"/>
    <w:rsid w:val="00017306"/>
    <w:rsid w:val="000214A4"/>
    <w:rsid w:val="000316F0"/>
    <w:rsid w:val="00031AE5"/>
    <w:rsid w:val="000328BC"/>
    <w:rsid w:val="000608A0"/>
    <w:rsid w:val="00060FC0"/>
    <w:rsid w:val="00066011"/>
    <w:rsid w:val="0006615E"/>
    <w:rsid w:val="00071585"/>
    <w:rsid w:val="0007220B"/>
    <w:rsid w:val="00075950"/>
    <w:rsid w:val="00075D86"/>
    <w:rsid w:val="00082238"/>
    <w:rsid w:val="00094736"/>
    <w:rsid w:val="000965B1"/>
    <w:rsid w:val="000A20B9"/>
    <w:rsid w:val="000A718C"/>
    <w:rsid w:val="000A77F5"/>
    <w:rsid w:val="000B2D1E"/>
    <w:rsid w:val="000B34F5"/>
    <w:rsid w:val="000B47E3"/>
    <w:rsid w:val="000C0687"/>
    <w:rsid w:val="000C0D98"/>
    <w:rsid w:val="000C4325"/>
    <w:rsid w:val="000D2CF9"/>
    <w:rsid w:val="000D64D1"/>
    <w:rsid w:val="000E0E28"/>
    <w:rsid w:val="000E4034"/>
    <w:rsid w:val="00114715"/>
    <w:rsid w:val="00115687"/>
    <w:rsid w:val="00121C30"/>
    <w:rsid w:val="00142FEA"/>
    <w:rsid w:val="00150DEE"/>
    <w:rsid w:val="001553E8"/>
    <w:rsid w:val="00161C51"/>
    <w:rsid w:val="00161F12"/>
    <w:rsid w:val="001735A3"/>
    <w:rsid w:val="00180460"/>
    <w:rsid w:val="001871BA"/>
    <w:rsid w:val="00191145"/>
    <w:rsid w:val="001A21E8"/>
    <w:rsid w:val="001B2C0D"/>
    <w:rsid w:val="001C12BF"/>
    <w:rsid w:val="001C4D35"/>
    <w:rsid w:val="001D31A1"/>
    <w:rsid w:val="001D7286"/>
    <w:rsid w:val="001E536C"/>
    <w:rsid w:val="001F0836"/>
    <w:rsid w:val="001F2E89"/>
    <w:rsid w:val="00206A1D"/>
    <w:rsid w:val="0023324A"/>
    <w:rsid w:val="00234D77"/>
    <w:rsid w:val="00236A65"/>
    <w:rsid w:val="0024171D"/>
    <w:rsid w:val="00251B79"/>
    <w:rsid w:val="00262E54"/>
    <w:rsid w:val="0027610B"/>
    <w:rsid w:val="002777AC"/>
    <w:rsid w:val="002778C6"/>
    <w:rsid w:val="00283F43"/>
    <w:rsid w:val="002862AF"/>
    <w:rsid w:val="0029119D"/>
    <w:rsid w:val="002B450B"/>
    <w:rsid w:val="002C3820"/>
    <w:rsid w:val="002C716F"/>
    <w:rsid w:val="002D5EDC"/>
    <w:rsid w:val="002E2DE9"/>
    <w:rsid w:val="002E4B22"/>
    <w:rsid w:val="002F2A47"/>
    <w:rsid w:val="002F351D"/>
    <w:rsid w:val="002F4B45"/>
    <w:rsid w:val="00304203"/>
    <w:rsid w:val="003126C6"/>
    <w:rsid w:val="00316BB1"/>
    <w:rsid w:val="00326C81"/>
    <w:rsid w:val="00330992"/>
    <w:rsid w:val="00333148"/>
    <w:rsid w:val="003408DC"/>
    <w:rsid w:val="0034147B"/>
    <w:rsid w:val="003424B6"/>
    <w:rsid w:val="003455B3"/>
    <w:rsid w:val="00366F62"/>
    <w:rsid w:val="00371309"/>
    <w:rsid w:val="00377C55"/>
    <w:rsid w:val="003855FA"/>
    <w:rsid w:val="00393969"/>
    <w:rsid w:val="0039538B"/>
    <w:rsid w:val="003A0241"/>
    <w:rsid w:val="003A25D9"/>
    <w:rsid w:val="003A25E8"/>
    <w:rsid w:val="003A7948"/>
    <w:rsid w:val="003B0B4B"/>
    <w:rsid w:val="003B23FA"/>
    <w:rsid w:val="003B4A19"/>
    <w:rsid w:val="003C0913"/>
    <w:rsid w:val="003C1980"/>
    <w:rsid w:val="003C35C2"/>
    <w:rsid w:val="003D0BF2"/>
    <w:rsid w:val="003D753E"/>
    <w:rsid w:val="003E260C"/>
    <w:rsid w:val="003F0985"/>
    <w:rsid w:val="003F30F6"/>
    <w:rsid w:val="0040685C"/>
    <w:rsid w:val="00413B11"/>
    <w:rsid w:val="00416BF9"/>
    <w:rsid w:val="004309F3"/>
    <w:rsid w:val="00440B84"/>
    <w:rsid w:val="004470F0"/>
    <w:rsid w:val="0045311F"/>
    <w:rsid w:val="0046007A"/>
    <w:rsid w:val="004629EF"/>
    <w:rsid w:val="00463A14"/>
    <w:rsid w:val="0047231F"/>
    <w:rsid w:val="0047755B"/>
    <w:rsid w:val="00490D33"/>
    <w:rsid w:val="004965ED"/>
    <w:rsid w:val="004A3A10"/>
    <w:rsid w:val="004A523C"/>
    <w:rsid w:val="004B382E"/>
    <w:rsid w:val="004B7B35"/>
    <w:rsid w:val="004C0AB6"/>
    <w:rsid w:val="004C1095"/>
    <w:rsid w:val="004C380B"/>
    <w:rsid w:val="004D0477"/>
    <w:rsid w:val="004D07AE"/>
    <w:rsid w:val="004D5303"/>
    <w:rsid w:val="004E1131"/>
    <w:rsid w:val="004E3B89"/>
    <w:rsid w:val="004F0C7C"/>
    <w:rsid w:val="004F1ADF"/>
    <w:rsid w:val="00502743"/>
    <w:rsid w:val="00511B4A"/>
    <w:rsid w:val="00532D00"/>
    <w:rsid w:val="005340E2"/>
    <w:rsid w:val="00547630"/>
    <w:rsid w:val="00550F66"/>
    <w:rsid w:val="00564297"/>
    <w:rsid w:val="00571DF5"/>
    <w:rsid w:val="005818AB"/>
    <w:rsid w:val="00583F65"/>
    <w:rsid w:val="00587B38"/>
    <w:rsid w:val="0059434C"/>
    <w:rsid w:val="005B1546"/>
    <w:rsid w:val="005B6198"/>
    <w:rsid w:val="005C68BB"/>
    <w:rsid w:val="005E0A15"/>
    <w:rsid w:val="005E2991"/>
    <w:rsid w:val="005E783D"/>
    <w:rsid w:val="005E7A37"/>
    <w:rsid w:val="005F5F0D"/>
    <w:rsid w:val="00603118"/>
    <w:rsid w:val="00616486"/>
    <w:rsid w:val="006239DE"/>
    <w:rsid w:val="0062599D"/>
    <w:rsid w:val="006320A9"/>
    <w:rsid w:val="00645BAF"/>
    <w:rsid w:val="0067000E"/>
    <w:rsid w:val="00687338"/>
    <w:rsid w:val="006922CE"/>
    <w:rsid w:val="006A0441"/>
    <w:rsid w:val="006B1B39"/>
    <w:rsid w:val="006B4C00"/>
    <w:rsid w:val="006B7222"/>
    <w:rsid w:val="006C16B6"/>
    <w:rsid w:val="006C7E78"/>
    <w:rsid w:val="006E177E"/>
    <w:rsid w:val="006E1C6C"/>
    <w:rsid w:val="006F10F0"/>
    <w:rsid w:val="0072387C"/>
    <w:rsid w:val="00723EDA"/>
    <w:rsid w:val="00725002"/>
    <w:rsid w:val="0072647C"/>
    <w:rsid w:val="007303A1"/>
    <w:rsid w:val="007370E9"/>
    <w:rsid w:val="00741C3E"/>
    <w:rsid w:val="00753C6C"/>
    <w:rsid w:val="0075769A"/>
    <w:rsid w:val="007644D7"/>
    <w:rsid w:val="00767A79"/>
    <w:rsid w:val="00780E13"/>
    <w:rsid w:val="007850EE"/>
    <w:rsid w:val="007B6178"/>
    <w:rsid w:val="007D6B9E"/>
    <w:rsid w:val="007F5175"/>
    <w:rsid w:val="00810136"/>
    <w:rsid w:val="0081148C"/>
    <w:rsid w:val="00815EA4"/>
    <w:rsid w:val="00824FE2"/>
    <w:rsid w:val="008376B4"/>
    <w:rsid w:val="00841A97"/>
    <w:rsid w:val="00846A66"/>
    <w:rsid w:val="00851B31"/>
    <w:rsid w:val="008614E7"/>
    <w:rsid w:val="0086631A"/>
    <w:rsid w:val="0088619A"/>
    <w:rsid w:val="00887E3E"/>
    <w:rsid w:val="00892B6B"/>
    <w:rsid w:val="008A1EEA"/>
    <w:rsid w:val="008B2034"/>
    <w:rsid w:val="008B2B34"/>
    <w:rsid w:val="008C11A9"/>
    <w:rsid w:val="008C2149"/>
    <w:rsid w:val="008C53B7"/>
    <w:rsid w:val="008E4581"/>
    <w:rsid w:val="008E6671"/>
    <w:rsid w:val="008F505C"/>
    <w:rsid w:val="008F5365"/>
    <w:rsid w:val="00902120"/>
    <w:rsid w:val="00907454"/>
    <w:rsid w:val="009148B1"/>
    <w:rsid w:val="009339B0"/>
    <w:rsid w:val="00937A7A"/>
    <w:rsid w:val="00945034"/>
    <w:rsid w:val="00951E27"/>
    <w:rsid w:val="00960589"/>
    <w:rsid w:val="00961B3F"/>
    <w:rsid w:val="00972014"/>
    <w:rsid w:val="009735BD"/>
    <w:rsid w:val="00974074"/>
    <w:rsid w:val="00982A1A"/>
    <w:rsid w:val="00993DFF"/>
    <w:rsid w:val="009A0078"/>
    <w:rsid w:val="009B4FD7"/>
    <w:rsid w:val="009B63A7"/>
    <w:rsid w:val="009D49E6"/>
    <w:rsid w:val="009E1A4F"/>
    <w:rsid w:val="009E1FF0"/>
    <w:rsid w:val="009E535E"/>
    <w:rsid w:val="00A061CD"/>
    <w:rsid w:val="00A06931"/>
    <w:rsid w:val="00A47E5F"/>
    <w:rsid w:val="00A50A74"/>
    <w:rsid w:val="00A82851"/>
    <w:rsid w:val="00A91795"/>
    <w:rsid w:val="00A9361F"/>
    <w:rsid w:val="00A952AC"/>
    <w:rsid w:val="00AA147C"/>
    <w:rsid w:val="00AB7441"/>
    <w:rsid w:val="00AC28ED"/>
    <w:rsid w:val="00AD0A35"/>
    <w:rsid w:val="00AD68E1"/>
    <w:rsid w:val="00AE5669"/>
    <w:rsid w:val="00AE72C4"/>
    <w:rsid w:val="00AF58A1"/>
    <w:rsid w:val="00B02377"/>
    <w:rsid w:val="00B11F8C"/>
    <w:rsid w:val="00B13982"/>
    <w:rsid w:val="00B15494"/>
    <w:rsid w:val="00B24792"/>
    <w:rsid w:val="00B334E0"/>
    <w:rsid w:val="00B538A6"/>
    <w:rsid w:val="00B74FBB"/>
    <w:rsid w:val="00B8775A"/>
    <w:rsid w:val="00B906EC"/>
    <w:rsid w:val="00B93FBF"/>
    <w:rsid w:val="00B95424"/>
    <w:rsid w:val="00BA3EE4"/>
    <w:rsid w:val="00BA663E"/>
    <w:rsid w:val="00BB5116"/>
    <w:rsid w:val="00BF191E"/>
    <w:rsid w:val="00C10EFA"/>
    <w:rsid w:val="00C16FDE"/>
    <w:rsid w:val="00C34C2B"/>
    <w:rsid w:val="00C5322D"/>
    <w:rsid w:val="00C54474"/>
    <w:rsid w:val="00C54C1F"/>
    <w:rsid w:val="00C701E5"/>
    <w:rsid w:val="00C757D3"/>
    <w:rsid w:val="00C76055"/>
    <w:rsid w:val="00C8137A"/>
    <w:rsid w:val="00C84E36"/>
    <w:rsid w:val="00C86729"/>
    <w:rsid w:val="00C96F65"/>
    <w:rsid w:val="00CA084C"/>
    <w:rsid w:val="00CA12C4"/>
    <w:rsid w:val="00CB180D"/>
    <w:rsid w:val="00CC2657"/>
    <w:rsid w:val="00CC3B6E"/>
    <w:rsid w:val="00CC6DD3"/>
    <w:rsid w:val="00CE1EFD"/>
    <w:rsid w:val="00CE2005"/>
    <w:rsid w:val="00CE2D47"/>
    <w:rsid w:val="00CE3F0D"/>
    <w:rsid w:val="00CF019E"/>
    <w:rsid w:val="00CF0398"/>
    <w:rsid w:val="00D05AD3"/>
    <w:rsid w:val="00D135D6"/>
    <w:rsid w:val="00D56AEF"/>
    <w:rsid w:val="00D8172A"/>
    <w:rsid w:val="00D9067B"/>
    <w:rsid w:val="00D97AEC"/>
    <w:rsid w:val="00DB1033"/>
    <w:rsid w:val="00DB11AA"/>
    <w:rsid w:val="00DB55D7"/>
    <w:rsid w:val="00DC0A08"/>
    <w:rsid w:val="00DD1012"/>
    <w:rsid w:val="00DE12AF"/>
    <w:rsid w:val="00DE1C0C"/>
    <w:rsid w:val="00DF5DDC"/>
    <w:rsid w:val="00E05F32"/>
    <w:rsid w:val="00E117F9"/>
    <w:rsid w:val="00E169ED"/>
    <w:rsid w:val="00E2471F"/>
    <w:rsid w:val="00E24FA6"/>
    <w:rsid w:val="00E37184"/>
    <w:rsid w:val="00E41BCF"/>
    <w:rsid w:val="00E446A9"/>
    <w:rsid w:val="00E75E35"/>
    <w:rsid w:val="00E807C2"/>
    <w:rsid w:val="00E83441"/>
    <w:rsid w:val="00E90E65"/>
    <w:rsid w:val="00E9109D"/>
    <w:rsid w:val="00E916DF"/>
    <w:rsid w:val="00EA2EF6"/>
    <w:rsid w:val="00EB0AAD"/>
    <w:rsid w:val="00EB14E9"/>
    <w:rsid w:val="00EB6161"/>
    <w:rsid w:val="00ED15C8"/>
    <w:rsid w:val="00ED181E"/>
    <w:rsid w:val="00EE0238"/>
    <w:rsid w:val="00EF35D9"/>
    <w:rsid w:val="00EF3FDD"/>
    <w:rsid w:val="00EF4CB4"/>
    <w:rsid w:val="00EF4F76"/>
    <w:rsid w:val="00F10EF7"/>
    <w:rsid w:val="00F115AC"/>
    <w:rsid w:val="00F131EB"/>
    <w:rsid w:val="00F158E0"/>
    <w:rsid w:val="00F173D3"/>
    <w:rsid w:val="00F323E6"/>
    <w:rsid w:val="00F32D0A"/>
    <w:rsid w:val="00F54EC0"/>
    <w:rsid w:val="00F57B45"/>
    <w:rsid w:val="00F607FC"/>
    <w:rsid w:val="00F60F80"/>
    <w:rsid w:val="00F6210D"/>
    <w:rsid w:val="00F6265A"/>
    <w:rsid w:val="00F67F23"/>
    <w:rsid w:val="00F704D6"/>
    <w:rsid w:val="00F95B1F"/>
    <w:rsid w:val="00FA19E2"/>
    <w:rsid w:val="00FA21BD"/>
    <w:rsid w:val="00FA243F"/>
    <w:rsid w:val="00FA2668"/>
    <w:rsid w:val="00FA27D6"/>
    <w:rsid w:val="00FA34C7"/>
    <w:rsid w:val="00FB1445"/>
    <w:rsid w:val="00FB625C"/>
    <w:rsid w:val="00FB62DC"/>
    <w:rsid w:val="00FC3AA4"/>
    <w:rsid w:val="00FD6D1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2F50"/>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Melissa Merkel</cp:lastModifiedBy>
  <cp:revision>3</cp:revision>
  <cp:lastPrinted>2022-10-19T22:29:00Z</cp:lastPrinted>
  <dcterms:created xsi:type="dcterms:W3CDTF">2022-10-19T22:29:00Z</dcterms:created>
  <dcterms:modified xsi:type="dcterms:W3CDTF">2022-10-19T22:30:00Z</dcterms:modified>
</cp:coreProperties>
</file>