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A18F" w14:textId="77777777" w:rsidR="00F6265A" w:rsidRPr="00F6265A" w:rsidRDefault="00F6265A" w:rsidP="00F6265A">
      <w:pPr>
        <w:pStyle w:val="NoSpacing"/>
        <w:rPr>
          <w:rFonts w:ascii="Century Gothic" w:hAnsi="Century Gothic"/>
          <w:b/>
          <w:sz w:val="32"/>
          <w:szCs w:val="32"/>
        </w:rPr>
      </w:pPr>
      <w:r w:rsidRPr="00F6265A">
        <w:rPr>
          <w:rFonts w:ascii="Century Gothic" w:hAnsi="Century Gothic"/>
          <w:b/>
          <w:sz w:val="32"/>
          <w:szCs w:val="32"/>
        </w:rPr>
        <w:t>BELVIDERE TOWNSHIP PARK DISTRICT</w:t>
      </w:r>
    </w:p>
    <w:p w14:paraId="64FDB19B" w14:textId="77777777" w:rsidR="00D56AEF" w:rsidRDefault="00F6265A" w:rsidP="00F6265A">
      <w:pPr>
        <w:pStyle w:val="NoSpacing"/>
        <w:pBdr>
          <w:bottom w:val="single" w:sz="12" w:space="1" w:color="auto"/>
        </w:pBdr>
        <w:rPr>
          <w:rFonts w:ascii="Century Gothic" w:hAnsi="Century Gothic"/>
          <w:sz w:val="20"/>
          <w:szCs w:val="20"/>
        </w:rPr>
      </w:pPr>
      <w:r w:rsidRPr="00F6265A">
        <w:rPr>
          <w:rFonts w:ascii="Century Gothic" w:hAnsi="Century Gothic"/>
          <w:sz w:val="20"/>
          <w:szCs w:val="20"/>
        </w:rPr>
        <w:t>1006 Lincoln Ave.  Belvidere, IL 61008</w:t>
      </w:r>
      <w:r w:rsidRPr="00F6265A">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Boone County, Illinois</w:t>
      </w:r>
    </w:p>
    <w:p w14:paraId="73936C29" w14:textId="77777777" w:rsidR="00F6265A" w:rsidRDefault="00F6265A" w:rsidP="00F6265A">
      <w:pPr>
        <w:pStyle w:val="NoSpacing"/>
        <w:rPr>
          <w:rFonts w:ascii="Century Gothic" w:hAnsi="Century Gothic"/>
          <w:sz w:val="20"/>
          <w:szCs w:val="20"/>
        </w:rPr>
      </w:pPr>
    </w:p>
    <w:p w14:paraId="79A94D76"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Date</w:t>
      </w:r>
      <w:r>
        <w:rPr>
          <w:rFonts w:ascii="Century Gothic" w:hAnsi="Century Gothic"/>
          <w:sz w:val="20"/>
          <w:szCs w:val="20"/>
        </w:rPr>
        <w:t xml:space="preserve">:  </w:t>
      </w:r>
      <w:r w:rsidR="00741C3E">
        <w:rPr>
          <w:rFonts w:ascii="Century Gothic" w:hAnsi="Century Gothic"/>
          <w:sz w:val="20"/>
          <w:szCs w:val="20"/>
        </w:rPr>
        <w:t>08/</w:t>
      </w:r>
      <w:r w:rsidR="00846EF8">
        <w:rPr>
          <w:rFonts w:ascii="Century Gothic" w:hAnsi="Century Gothic"/>
          <w:sz w:val="20"/>
          <w:szCs w:val="20"/>
        </w:rPr>
        <w:t>31</w:t>
      </w:r>
      <w:r w:rsidR="00741C3E">
        <w:rPr>
          <w:rFonts w:ascii="Century Gothic" w:hAnsi="Century Gothic"/>
          <w:sz w:val="20"/>
          <w:szCs w:val="20"/>
        </w:rPr>
        <w:t>/2022</w:t>
      </w:r>
      <w:r>
        <w:rPr>
          <w:rFonts w:ascii="Century Gothic" w:hAnsi="Century Gothic"/>
          <w:sz w:val="20"/>
          <w:szCs w:val="20"/>
        </w:rPr>
        <w:tab/>
      </w:r>
      <w:r>
        <w:rPr>
          <w:rFonts w:ascii="Century Gothic" w:hAnsi="Century Gothic"/>
          <w:sz w:val="20"/>
          <w:szCs w:val="20"/>
        </w:rPr>
        <w:tab/>
        <w:t xml:space="preserve">Time:  </w:t>
      </w:r>
      <w:r w:rsidR="00846EF8">
        <w:rPr>
          <w:rFonts w:ascii="Century Gothic" w:hAnsi="Century Gothic"/>
          <w:sz w:val="20"/>
          <w:szCs w:val="20"/>
        </w:rPr>
        <w:t>11</w:t>
      </w:r>
      <w:r>
        <w:rPr>
          <w:rFonts w:ascii="Century Gothic" w:hAnsi="Century Gothic"/>
          <w:sz w:val="20"/>
          <w:szCs w:val="20"/>
        </w:rPr>
        <w:t xml:space="preserve">:00 </w:t>
      </w:r>
      <w:r w:rsidR="00846EF8">
        <w:rPr>
          <w:rFonts w:ascii="Century Gothic" w:hAnsi="Century Gothic"/>
          <w:sz w:val="20"/>
          <w:szCs w:val="20"/>
        </w:rPr>
        <w:t>A</w:t>
      </w:r>
      <w:r>
        <w:rPr>
          <w:rFonts w:ascii="Century Gothic" w:hAnsi="Century Gothic"/>
          <w:sz w:val="20"/>
          <w:szCs w:val="20"/>
        </w:rPr>
        <w:t>.M.</w:t>
      </w:r>
    </w:p>
    <w:p w14:paraId="6F0DAFB6"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Location</w:t>
      </w:r>
      <w:r>
        <w:rPr>
          <w:rFonts w:ascii="Century Gothic" w:hAnsi="Century Gothic"/>
          <w:sz w:val="20"/>
          <w:szCs w:val="20"/>
        </w:rPr>
        <w:t xml:space="preserve">:  Baltic </w:t>
      </w:r>
      <w:proofErr w:type="gramStart"/>
      <w:r>
        <w:rPr>
          <w:rFonts w:ascii="Century Gothic" w:hAnsi="Century Gothic"/>
          <w:sz w:val="20"/>
          <w:szCs w:val="20"/>
        </w:rPr>
        <w:t>Mill  920</w:t>
      </w:r>
      <w:proofErr w:type="gramEnd"/>
      <w:r>
        <w:rPr>
          <w:rFonts w:ascii="Century Gothic" w:hAnsi="Century Gothic"/>
          <w:sz w:val="20"/>
          <w:szCs w:val="20"/>
        </w:rPr>
        <w:t xml:space="preserve"> W. Lincoln Avenue Belvidere, IL 61008</w:t>
      </w:r>
    </w:p>
    <w:p w14:paraId="7B1ABF17"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w:t>
      </w:r>
      <w:r>
        <w:rPr>
          <w:rFonts w:ascii="Century Gothic" w:hAnsi="Century Gothic"/>
          <w:sz w:val="20"/>
          <w:szCs w:val="20"/>
        </w:rPr>
        <w:t xml:space="preserve">:  </w:t>
      </w:r>
      <w:r w:rsidR="00846EF8">
        <w:rPr>
          <w:rFonts w:ascii="Century Gothic" w:hAnsi="Century Gothic"/>
          <w:sz w:val="20"/>
          <w:szCs w:val="20"/>
        </w:rPr>
        <w:t>Special Sche</w:t>
      </w:r>
      <w:r w:rsidR="00F131EB">
        <w:rPr>
          <w:rFonts w:ascii="Century Gothic" w:hAnsi="Century Gothic"/>
          <w:sz w:val="20"/>
          <w:szCs w:val="20"/>
        </w:rPr>
        <w:t xml:space="preserve">duled Board Meeting of </w:t>
      </w:r>
      <w:r>
        <w:rPr>
          <w:rFonts w:ascii="Century Gothic" w:hAnsi="Century Gothic"/>
          <w:sz w:val="20"/>
          <w:szCs w:val="20"/>
        </w:rPr>
        <w:t>Board of Commissioners of Belvidere Township Park District Boone County, IL</w:t>
      </w:r>
      <w:r w:rsidR="003455B3">
        <w:rPr>
          <w:rFonts w:ascii="Century Gothic" w:hAnsi="Century Gothic"/>
          <w:sz w:val="20"/>
          <w:szCs w:val="20"/>
        </w:rPr>
        <w:t xml:space="preserve">  </w:t>
      </w:r>
    </w:p>
    <w:p w14:paraId="4C21DDCD" w14:textId="77777777" w:rsidR="00F6265A" w:rsidRDefault="00F6265A" w:rsidP="00F6265A">
      <w:pPr>
        <w:pStyle w:val="NoSpacing"/>
        <w:rPr>
          <w:rFonts w:ascii="Century Gothic" w:hAnsi="Century Gothic"/>
          <w:sz w:val="20"/>
          <w:szCs w:val="20"/>
        </w:rPr>
      </w:pPr>
    </w:p>
    <w:p w14:paraId="4A46D278" w14:textId="77777777" w:rsidR="00F6265A" w:rsidRDefault="00F6265A" w:rsidP="00F6265A">
      <w:pPr>
        <w:pStyle w:val="NoSpacing"/>
        <w:rPr>
          <w:rFonts w:ascii="Century Gothic" w:hAnsi="Century Gothic"/>
          <w:sz w:val="20"/>
          <w:szCs w:val="20"/>
        </w:rPr>
      </w:pPr>
      <w:r>
        <w:rPr>
          <w:rFonts w:ascii="Century Gothic" w:hAnsi="Century Gothic"/>
          <w:sz w:val="20"/>
          <w:szCs w:val="20"/>
        </w:rPr>
        <w:t xml:space="preserve">The </w:t>
      </w:r>
      <w:r w:rsidR="00F131EB">
        <w:rPr>
          <w:rFonts w:ascii="Century Gothic" w:hAnsi="Century Gothic"/>
          <w:sz w:val="20"/>
          <w:szCs w:val="20"/>
        </w:rPr>
        <w:t xml:space="preserve">Belvidere Township Park District Board of Commissioners </w:t>
      </w:r>
      <w:r w:rsidR="00846EF8">
        <w:rPr>
          <w:rFonts w:ascii="Century Gothic" w:hAnsi="Century Gothic"/>
          <w:sz w:val="20"/>
          <w:szCs w:val="20"/>
        </w:rPr>
        <w:t xml:space="preserve">special </w:t>
      </w:r>
      <w:r w:rsidR="00F131EB">
        <w:rPr>
          <w:rFonts w:ascii="Century Gothic" w:hAnsi="Century Gothic"/>
          <w:sz w:val="20"/>
          <w:szCs w:val="20"/>
        </w:rPr>
        <w:t xml:space="preserve">board meeting was called to order at </w:t>
      </w:r>
      <w:r w:rsidR="00846EF8">
        <w:rPr>
          <w:rFonts w:ascii="Century Gothic" w:hAnsi="Century Gothic"/>
          <w:sz w:val="20"/>
          <w:szCs w:val="20"/>
        </w:rPr>
        <w:t>11</w:t>
      </w:r>
      <w:r w:rsidR="00F131EB">
        <w:rPr>
          <w:rFonts w:ascii="Century Gothic" w:hAnsi="Century Gothic"/>
          <w:sz w:val="20"/>
          <w:szCs w:val="20"/>
        </w:rPr>
        <w:t>:</w:t>
      </w:r>
      <w:r w:rsidR="00B74FBB">
        <w:rPr>
          <w:rFonts w:ascii="Century Gothic" w:hAnsi="Century Gothic"/>
          <w:sz w:val="20"/>
          <w:szCs w:val="20"/>
        </w:rPr>
        <w:t>0</w:t>
      </w:r>
      <w:r w:rsidR="00846EF8">
        <w:rPr>
          <w:rFonts w:ascii="Century Gothic" w:hAnsi="Century Gothic"/>
          <w:sz w:val="20"/>
          <w:szCs w:val="20"/>
        </w:rPr>
        <w:t>2</w:t>
      </w:r>
      <w:r w:rsidR="00F131EB">
        <w:rPr>
          <w:rFonts w:ascii="Century Gothic" w:hAnsi="Century Gothic"/>
          <w:sz w:val="20"/>
          <w:szCs w:val="20"/>
        </w:rPr>
        <w:t xml:space="preserve"> </w:t>
      </w:r>
      <w:r w:rsidR="00846EF8">
        <w:rPr>
          <w:rFonts w:ascii="Century Gothic" w:hAnsi="Century Gothic"/>
          <w:sz w:val="20"/>
          <w:szCs w:val="20"/>
        </w:rPr>
        <w:t>a</w:t>
      </w:r>
      <w:r w:rsidR="00F131EB">
        <w:rPr>
          <w:rFonts w:ascii="Century Gothic" w:hAnsi="Century Gothic"/>
          <w:sz w:val="20"/>
          <w:szCs w:val="20"/>
        </w:rPr>
        <w:t xml:space="preserve">.m. by </w:t>
      </w:r>
      <w:r w:rsidR="00FA34C7">
        <w:rPr>
          <w:rFonts w:ascii="Century Gothic" w:hAnsi="Century Gothic"/>
          <w:sz w:val="20"/>
          <w:szCs w:val="20"/>
        </w:rPr>
        <w:t>Daniel Noble</w:t>
      </w:r>
      <w:r w:rsidR="00B74FBB">
        <w:rPr>
          <w:rFonts w:ascii="Century Gothic" w:hAnsi="Century Gothic"/>
          <w:sz w:val="20"/>
          <w:szCs w:val="20"/>
        </w:rPr>
        <w:t>.</w:t>
      </w:r>
      <w:r w:rsidR="00F131EB">
        <w:rPr>
          <w:rFonts w:ascii="Century Gothic" w:hAnsi="Century Gothic"/>
          <w:sz w:val="20"/>
          <w:szCs w:val="20"/>
        </w:rPr>
        <w:t xml:space="preserve">    </w:t>
      </w:r>
    </w:p>
    <w:p w14:paraId="1A052CFF" w14:textId="77777777" w:rsidR="005F14E4" w:rsidRDefault="005F14E4" w:rsidP="00F6265A">
      <w:pPr>
        <w:pStyle w:val="NoSpacing"/>
        <w:rPr>
          <w:rFonts w:ascii="Century Gothic" w:hAnsi="Century Gothic"/>
          <w:sz w:val="20"/>
          <w:szCs w:val="20"/>
        </w:rPr>
      </w:pPr>
      <w:r>
        <w:rPr>
          <w:rFonts w:ascii="Century Gothic" w:hAnsi="Century Gothic"/>
          <w:b/>
          <w:sz w:val="20"/>
          <w:szCs w:val="20"/>
          <w:u w:val="single"/>
        </w:rPr>
        <w:t>Subject</w:t>
      </w:r>
      <w:r w:rsidRPr="005F14E4">
        <w:rPr>
          <w:rFonts w:ascii="Century Gothic" w:hAnsi="Century Gothic"/>
          <w:sz w:val="20"/>
          <w:szCs w:val="20"/>
        </w:rPr>
        <w:t>:  Project No.  0205-22-01-MP; Project Kick-Off Meeting/Staff Introduction to MP Process</w:t>
      </w:r>
    </w:p>
    <w:p w14:paraId="539BFF96" w14:textId="77777777" w:rsidR="005F14E4" w:rsidRDefault="005F14E4" w:rsidP="00F6265A">
      <w:pPr>
        <w:pStyle w:val="NoSpacing"/>
        <w:rPr>
          <w:rFonts w:ascii="Century Gothic" w:hAnsi="Century Gothic"/>
          <w:sz w:val="20"/>
          <w:szCs w:val="20"/>
        </w:rPr>
      </w:pPr>
      <w:r w:rsidRPr="005F14E4">
        <w:rPr>
          <w:rFonts w:ascii="Century Gothic" w:hAnsi="Century Gothic"/>
          <w:b/>
          <w:sz w:val="20"/>
          <w:szCs w:val="20"/>
        </w:rPr>
        <w:t>Project Name</w:t>
      </w:r>
      <w:r>
        <w:rPr>
          <w:rFonts w:ascii="Century Gothic" w:hAnsi="Century Gothic"/>
          <w:sz w:val="20"/>
          <w:szCs w:val="20"/>
        </w:rPr>
        <w:t xml:space="preserve">:  Belvidere Township PD – Comprehensive Master </w:t>
      </w:r>
      <w:proofErr w:type="gramStart"/>
      <w:r>
        <w:rPr>
          <w:rFonts w:ascii="Century Gothic" w:hAnsi="Century Gothic"/>
          <w:sz w:val="20"/>
          <w:szCs w:val="20"/>
        </w:rPr>
        <w:t>Plan  (</w:t>
      </w:r>
      <w:proofErr w:type="gramEnd"/>
      <w:r>
        <w:rPr>
          <w:rFonts w:ascii="Century Gothic" w:hAnsi="Century Gothic"/>
          <w:sz w:val="20"/>
          <w:szCs w:val="20"/>
        </w:rPr>
        <w:t>CMP)</w:t>
      </w:r>
    </w:p>
    <w:p w14:paraId="22A90C3D" w14:textId="77777777" w:rsidR="005F14E4" w:rsidRPr="005F14E4" w:rsidRDefault="005F14E4" w:rsidP="00F6265A">
      <w:pPr>
        <w:pStyle w:val="NoSpacing"/>
        <w:rPr>
          <w:rFonts w:ascii="Century Gothic" w:hAnsi="Century Gothic"/>
          <w:sz w:val="20"/>
          <w:szCs w:val="20"/>
        </w:rPr>
      </w:pPr>
    </w:p>
    <w:p w14:paraId="4A474578" w14:textId="77777777" w:rsidR="00ED15C8" w:rsidRDefault="00F6265A" w:rsidP="00F6265A">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In attendance:  </w:t>
      </w:r>
      <w:r w:rsidR="002F2A47">
        <w:rPr>
          <w:rFonts w:ascii="Century Gothic" w:hAnsi="Century Gothic"/>
          <w:sz w:val="20"/>
          <w:szCs w:val="20"/>
        </w:rPr>
        <w:t xml:space="preserve">Mary Marquardt, </w:t>
      </w:r>
      <w:r w:rsidR="00741C3E">
        <w:rPr>
          <w:rFonts w:ascii="Century Gothic" w:hAnsi="Century Gothic"/>
          <w:sz w:val="20"/>
          <w:szCs w:val="20"/>
        </w:rPr>
        <w:t xml:space="preserve">Jean Twyning, </w:t>
      </w:r>
      <w:r w:rsidR="009339B0">
        <w:rPr>
          <w:rFonts w:ascii="Century Gothic" w:hAnsi="Century Gothic"/>
          <w:sz w:val="20"/>
          <w:szCs w:val="20"/>
        </w:rPr>
        <w:t xml:space="preserve">Amy Nord, </w:t>
      </w:r>
      <w:r w:rsidR="00B74FBB">
        <w:rPr>
          <w:rFonts w:ascii="Century Gothic" w:hAnsi="Century Gothic"/>
          <w:sz w:val="20"/>
          <w:szCs w:val="20"/>
        </w:rPr>
        <w:t xml:space="preserve">and </w:t>
      </w:r>
      <w:r w:rsidR="00FA34C7">
        <w:rPr>
          <w:rFonts w:ascii="Century Gothic" w:hAnsi="Century Gothic"/>
          <w:sz w:val="20"/>
          <w:szCs w:val="20"/>
        </w:rPr>
        <w:t xml:space="preserve">Daniel Noble.  Absent:  </w:t>
      </w:r>
      <w:r w:rsidR="00846EF8">
        <w:rPr>
          <w:rFonts w:ascii="Century Gothic" w:hAnsi="Century Gothic"/>
          <w:sz w:val="20"/>
          <w:szCs w:val="20"/>
        </w:rPr>
        <w:t>Sam An</w:t>
      </w:r>
      <w:r>
        <w:rPr>
          <w:rFonts w:ascii="Century Gothic" w:hAnsi="Century Gothic"/>
          <w:sz w:val="20"/>
          <w:szCs w:val="20"/>
        </w:rPr>
        <w:t xml:space="preserve">  </w:t>
      </w:r>
      <w:r w:rsidR="00A47E5F">
        <w:rPr>
          <w:rFonts w:ascii="Century Gothic" w:hAnsi="Century Gothic"/>
          <w:sz w:val="20"/>
          <w:szCs w:val="20"/>
        </w:rPr>
        <w:t xml:space="preserve"> </w:t>
      </w:r>
      <w:r w:rsidR="005E0A15">
        <w:rPr>
          <w:rFonts w:ascii="Century Gothic" w:hAnsi="Century Gothic"/>
          <w:sz w:val="20"/>
          <w:szCs w:val="20"/>
        </w:rPr>
        <w:t xml:space="preserve"> </w:t>
      </w:r>
    </w:p>
    <w:p w14:paraId="2B40E71C" w14:textId="77777777" w:rsidR="005F14E4" w:rsidRDefault="00F6265A" w:rsidP="00F6265A">
      <w:pPr>
        <w:pStyle w:val="NoSpacing"/>
        <w:rPr>
          <w:rFonts w:ascii="Century Gothic" w:hAnsi="Century Gothic"/>
          <w:sz w:val="20"/>
          <w:szCs w:val="20"/>
        </w:rPr>
      </w:pPr>
      <w:r>
        <w:rPr>
          <w:rFonts w:ascii="Century Gothic" w:hAnsi="Century Gothic"/>
          <w:sz w:val="20"/>
          <w:szCs w:val="20"/>
        </w:rPr>
        <w:t xml:space="preserve">Those also in attendance were </w:t>
      </w:r>
      <w:r w:rsidR="00FD6D1C">
        <w:rPr>
          <w:rFonts w:ascii="Century Gothic" w:hAnsi="Century Gothic"/>
          <w:sz w:val="20"/>
          <w:szCs w:val="20"/>
        </w:rPr>
        <w:t xml:space="preserve">Jen Jacky, </w:t>
      </w:r>
      <w:r w:rsidR="00F54EC0">
        <w:rPr>
          <w:rFonts w:ascii="Century Gothic" w:hAnsi="Century Gothic"/>
          <w:sz w:val="20"/>
          <w:szCs w:val="20"/>
        </w:rPr>
        <w:t xml:space="preserve">Aly Graham, </w:t>
      </w:r>
      <w:r w:rsidR="00F131EB">
        <w:rPr>
          <w:rFonts w:ascii="Century Gothic" w:hAnsi="Century Gothic"/>
          <w:sz w:val="20"/>
          <w:szCs w:val="20"/>
        </w:rPr>
        <w:t xml:space="preserve">Jonathan </w:t>
      </w:r>
      <w:proofErr w:type="gramStart"/>
      <w:r w:rsidR="00F131EB">
        <w:rPr>
          <w:rFonts w:ascii="Century Gothic" w:hAnsi="Century Gothic"/>
          <w:sz w:val="20"/>
          <w:szCs w:val="20"/>
        </w:rPr>
        <w:t>Cudzewicz,</w:t>
      </w:r>
      <w:r w:rsidR="00B74FBB">
        <w:rPr>
          <w:rFonts w:ascii="Century Gothic" w:hAnsi="Century Gothic"/>
          <w:sz w:val="20"/>
          <w:szCs w:val="20"/>
        </w:rPr>
        <w:t xml:space="preserve">  </w:t>
      </w:r>
      <w:r w:rsidR="00B906EC">
        <w:rPr>
          <w:rFonts w:ascii="Century Gothic" w:hAnsi="Century Gothic"/>
          <w:sz w:val="20"/>
          <w:szCs w:val="20"/>
        </w:rPr>
        <w:t>and</w:t>
      </w:r>
      <w:proofErr w:type="gramEnd"/>
      <w:r w:rsidR="00B906EC">
        <w:rPr>
          <w:rFonts w:ascii="Century Gothic" w:hAnsi="Century Gothic"/>
          <w:sz w:val="20"/>
          <w:szCs w:val="20"/>
        </w:rPr>
        <w:t xml:space="preserve"> Teri Becker Admin</w:t>
      </w:r>
      <w:r w:rsidR="00B02377">
        <w:rPr>
          <w:rFonts w:ascii="Century Gothic" w:hAnsi="Century Gothic"/>
          <w:sz w:val="20"/>
          <w:szCs w:val="20"/>
        </w:rPr>
        <w:t>i</w:t>
      </w:r>
      <w:r w:rsidR="00B906EC">
        <w:rPr>
          <w:rFonts w:ascii="Century Gothic" w:hAnsi="Century Gothic"/>
          <w:sz w:val="20"/>
          <w:szCs w:val="20"/>
        </w:rPr>
        <w:t>strative.</w:t>
      </w:r>
      <w:r w:rsidR="005E0A15">
        <w:rPr>
          <w:rFonts w:ascii="Century Gothic" w:hAnsi="Century Gothic"/>
          <w:sz w:val="20"/>
          <w:szCs w:val="20"/>
        </w:rPr>
        <w:t xml:space="preserve">  </w:t>
      </w:r>
    </w:p>
    <w:p w14:paraId="73EEE0D4" w14:textId="77777777" w:rsidR="005F14E4" w:rsidRDefault="005F14E4" w:rsidP="00F6265A">
      <w:pPr>
        <w:pStyle w:val="NoSpacing"/>
        <w:rPr>
          <w:rFonts w:ascii="Century Gothic" w:hAnsi="Century Gothic"/>
          <w:sz w:val="20"/>
          <w:szCs w:val="20"/>
        </w:rPr>
      </w:pPr>
      <w:r>
        <w:rPr>
          <w:rFonts w:ascii="Century Gothic" w:hAnsi="Century Gothic"/>
          <w:sz w:val="20"/>
          <w:szCs w:val="20"/>
        </w:rPr>
        <w:t>In attendance for Project Leaders (Outside Firm(s))</w:t>
      </w:r>
    </w:p>
    <w:p w14:paraId="2E34260B" w14:textId="77777777" w:rsidR="005F14E4" w:rsidRDefault="005F14E4" w:rsidP="00F6265A">
      <w:pPr>
        <w:pStyle w:val="NoSpacing"/>
        <w:rPr>
          <w:rFonts w:ascii="Century Gothic" w:hAnsi="Century Gothic"/>
          <w:sz w:val="20"/>
          <w:szCs w:val="20"/>
        </w:rPr>
      </w:pPr>
      <w:r>
        <w:rPr>
          <w:rFonts w:ascii="Century Gothic" w:hAnsi="Century Gothic"/>
          <w:sz w:val="20"/>
          <w:szCs w:val="20"/>
        </w:rPr>
        <w:t xml:space="preserve">Darrell Garrison (PRI) Project Director; Steven </w:t>
      </w:r>
      <w:proofErr w:type="spellStart"/>
      <w:r>
        <w:rPr>
          <w:rFonts w:ascii="Century Gothic" w:hAnsi="Century Gothic"/>
          <w:sz w:val="20"/>
          <w:szCs w:val="20"/>
        </w:rPr>
        <w:t>Halberg</w:t>
      </w:r>
      <w:proofErr w:type="spellEnd"/>
      <w:r>
        <w:rPr>
          <w:rFonts w:ascii="Century Gothic" w:hAnsi="Century Gothic"/>
          <w:sz w:val="20"/>
          <w:szCs w:val="20"/>
        </w:rPr>
        <w:t xml:space="preserve"> (PRI) Project Manager; Daniel </w:t>
      </w:r>
      <w:proofErr w:type="spellStart"/>
      <w:r>
        <w:rPr>
          <w:rFonts w:ascii="Century Gothic" w:hAnsi="Century Gothic"/>
          <w:sz w:val="20"/>
          <w:szCs w:val="20"/>
        </w:rPr>
        <w:t>Atilano</w:t>
      </w:r>
      <w:proofErr w:type="spellEnd"/>
      <w:r>
        <w:rPr>
          <w:rFonts w:ascii="Century Gothic" w:hAnsi="Century Gothic"/>
          <w:sz w:val="20"/>
          <w:szCs w:val="20"/>
        </w:rPr>
        <w:t xml:space="preserve"> – (Dewberry) Principal/Lead Architect; Jeffery Keppler – (Dewberry) Architect; Jeff </w:t>
      </w:r>
      <w:proofErr w:type="spellStart"/>
      <w:r>
        <w:rPr>
          <w:rFonts w:ascii="Century Gothic" w:hAnsi="Century Gothic"/>
          <w:sz w:val="20"/>
          <w:szCs w:val="20"/>
        </w:rPr>
        <w:t>Andreason</w:t>
      </w:r>
      <w:proofErr w:type="spellEnd"/>
      <w:r>
        <w:rPr>
          <w:rFonts w:ascii="Century Gothic" w:hAnsi="Century Gothic"/>
          <w:sz w:val="20"/>
          <w:szCs w:val="20"/>
        </w:rPr>
        <w:t xml:space="preserve"> – (ARI) (Opinion Polling)</w:t>
      </w:r>
    </w:p>
    <w:p w14:paraId="21A445BF" w14:textId="77777777" w:rsidR="005F14E4" w:rsidRDefault="005F14E4" w:rsidP="00F6265A">
      <w:pPr>
        <w:pStyle w:val="NoSpacing"/>
        <w:rPr>
          <w:rFonts w:ascii="Century Gothic" w:hAnsi="Century Gothic"/>
          <w:sz w:val="20"/>
          <w:szCs w:val="20"/>
        </w:rPr>
      </w:pPr>
      <w:r>
        <w:rPr>
          <w:rFonts w:ascii="Century Gothic" w:hAnsi="Century Gothic"/>
          <w:sz w:val="20"/>
          <w:szCs w:val="20"/>
        </w:rPr>
        <w:t>Absent:  Ray Ochromowicz – Executive Decisions (Principal)</w:t>
      </w:r>
    </w:p>
    <w:p w14:paraId="36146A62" w14:textId="77777777" w:rsidR="00B74FBB" w:rsidRDefault="00937A7A" w:rsidP="00F6265A">
      <w:pPr>
        <w:pStyle w:val="NoSpacing"/>
        <w:rPr>
          <w:rFonts w:ascii="Century Gothic" w:hAnsi="Century Gothic"/>
          <w:sz w:val="20"/>
          <w:szCs w:val="20"/>
        </w:rPr>
      </w:pPr>
      <w:r>
        <w:rPr>
          <w:rFonts w:ascii="Century Gothic" w:hAnsi="Century Gothic"/>
          <w:sz w:val="20"/>
          <w:szCs w:val="20"/>
        </w:rPr>
        <w:t xml:space="preserve">  </w:t>
      </w:r>
    </w:p>
    <w:p w14:paraId="4841FBB5" w14:textId="77777777" w:rsidR="00DD1012" w:rsidRDefault="007303A1" w:rsidP="00F6265A">
      <w:pPr>
        <w:pStyle w:val="NoSpacing"/>
        <w:rPr>
          <w:rFonts w:ascii="Century Gothic" w:hAnsi="Century Gothic"/>
          <w:sz w:val="20"/>
          <w:szCs w:val="20"/>
        </w:rPr>
      </w:pPr>
      <w:r w:rsidRPr="007303A1">
        <w:rPr>
          <w:rFonts w:ascii="Century Gothic" w:hAnsi="Century Gothic"/>
          <w:b/>
          <w:sz w:val="20"/>
          <w:szCs w:val="20"/>
          <w:u w:val="single"/>
        </w:rPr>
        <w:t>Meeting agenda</w:t>
      </w:r>
      <w:r w:rsidR="003A7948">
        <w:rPr>
          <w:rFonts w:ascii="Century Gothic" w:hAnsi="Century Gothic"/>
          <w:sz w:val="20"/>
          <w:szCs w:val="20"/>
        </w:rPr>
        <w:t xml:space="preserve">: </w:t>
      </w:r>
    </w:p>
    <w:p w14:paraId="26621AE2" w14:textId="77777777" w:rsidR="00161C51" w:rsidRDefault="00FA34C7" w:rsidP="00F6265A">
      <w:pPr>
        <w:pStyle w:val="NoSpacing"/>
        <w:rPr>
          <w:rFonts w:ascii="Century Gothic" w:hAnsi="Century Gothic"/>
          <w:sz w:val="20"/>
          <w:szCs w:val="20"/>
        </w:rPr>
      </w:pPr>
      <w:r>
        <w:rPr>
          <w:rFonts w:ascii="Century Gothic" w:hAnsi="Century Gothic"/>
          <w:sz w:val="20"/>
          <w:szCs w:val="20"/>
        </w:rPr>
        <w:t>Twyning</w:t>
      </w:r>
      <w:r w:rsidR="002F2A47">
        <w:rPr>
          <w:rFonts w:ascii="Century Gothic" w:hAnsi="Century Gothic"/>
          <w:sz w:val="20"/>
          <w:szCs w:val="20"/>
        </w:rPr>
        <w:t xml:space="preserve"> made a motion</w:t>
      </w:r>
      <w:r w:rsidR="007303A1">
        <w:rPr>
          <w:rFonts w:ascii="Century Gothic" w:hAnsi="Century Gothic"/>
          <w:sz w:val="20"/>
          <w:szCs w:val="20"/>
        </w:rPr>
        <w:t xml:space="preserve"> </w:t>
      </w:r>
      <w:r w:rsidR="008F5365">
        <w:rPr>
          <w:rFonts w:ascii="Century Gothic" w:hAnsi="Century Gothic"/>
          <w:sz w:val="20"/>
          <w:szCs w:val="20"/>
        </w:rPr>
        <w:t xml:space="preserve">seconded by </w:t>
      </w:r>
      <w:r w:rsidR="00741C3E">
        <w:rPr>
          <w:rFonts w:ascii="Century Gothic" w:hAnsi="Century Gothic"/>
          <w:sz w:val="20"/>
          <w:szCs w:val="20"/>
        </w:rPr>
        <w:t>Marquardt</w:t>
      </w:r>
      <w:r w:rsidR="00A47E5F">
        <w:rPr>
          <w:rFonts w:ascii="Century Gothic" w:hAnsi="Century Gothic"/>
          <w:sz w:val="20"/>
          <w:szCs w:val="20"/>
        </w:rPr>
        <w:t xml:space="preserve"> </w:t>
      </w:r>
      <w:r w:rsidR="002F2A47">
        <w:rPr>
          <w:rFonts w:ascii="Century Gothic" w:hAnsi="Century Gothic"/>
          <w:sz w:val="20"/>
          <w:szCs w:val="20"/>
        </w:rPr>
        <w:t xml:space="preserve">to approve the agenda for </w:t>
      </w:r>
      <w:r w:rsidR="00741C3E">
        <w:rPr>
          <w:rFonts w:ascii="Century Gothic" w:hAnsi="Century Gothic"/>
          <w:sz w:val="20"/>
          <w:szCs w:val="20"/>
        </w:rPr>
        <w:t xml:space="preserve">August </w:t>
      </w:r>
      <w:r w:rsidR="00846EF8">
        <w:rPr>
          <w:rFonts w:ascii="Century Gothic" w:hAnsi="Century Gothic"/>
          <w:sz w:val="20"/>
          <w:szCs w:val="20"/>
        </w:rPr>
        <w:t>31</w:t>
      </w:r>
      <w:r w:rsidR="00B74FBB">
        <w:rPr>
          <w:rFonts w:ascii="Century Gothic" w:hAnsi="Century Gothic"/>
          <w:sz w:val="20"/>
          <w:szCs w:val="20"/>
        </w:rPr>
        <w:t>,</w:t>
      </w:r>
      <w:r w:rsidR="002F2A47">
        <w:rPr>
          <w:rFonts w:ascii="Century Gothic" w:hAnsi="Century Gothic"/>
          <w:sz w:val="20"/>
          <w:szCs w:val="20"/>
        </w:rPr>
        <w:t xml:space="preserve"> 2022. </w:t>
      </w:r>
    </w:p>
    <w:p w14:paraId="1CAE188F" w14:textId="77777777" w:rsidR="00DD1012" w:rsidRDefault="00DD1012" w:rsidP="00DD1012">
      <w:pPr>
        <w:pStyle w:val="NoSpacing"/>
        <w:rPr>
          <w:rFonts w:ascii="Century Gothic" w:hAnsi="Century Gothic"/>
          <w:sz w:val="20"/>
          <w:szCs w:val="20"/>
        </w:rPr>
      </w:pPr>
      <w:r>
        <w:rPr>
          <w:rFonts w:ascii="Century Gothic" w:hAnsi="Century Gothic"/>
          <w:sz w:val="20"/>
          <w:szCs w:val="20"/>
        </w:rPr>
        <w:t>A voice vote was taken with (</w:t>
      </w:r>
      <w:r w:rsidR="00846EF8">
        <w:rPr>
          <w:rFonts w:ascii="Century Gothic" w:hAnsi="Century Gothic"/>
          <w:sz w:val="20"/>
          <w:szCs w:val="20"/>
        </w:rPr>
        <w:t>4</w:t>
      </w:r>
      <w:r>
        <w:rPr>
          <w:rFonts w:ascii="Century Gothic" w:hAnsi="Century Gothic"/>
          <w:sz w:val="20"/>
          <w:szCs w:val="20"/>
        </w:rPr>
        <w:t>) voting yes.  Motion carried.</w:t>
      </w:r>
    </w:p>
    <w:p w14:paraId="5DF0F23A" w14:textId="77777777" w:rsidR="00846EF8" w:rsidRDefault="00846EF8" w:rsidP="00F6265A">
      <w:pPr>
        <w:pStyle w:val="NoSpacing"/>
        <w:rPr>
          <w:rFonts w:ascii="Century Gothic" w:hAnsi="Century Gothic"/>
          <w:b/>
          <w:sz w:val="20"/>
          <w:szCs w:val="20"/>
          <w:u w:val="single"/>
        </w:rPr>
      </w:pPr>
    </w:p>
    <w:p w14:paraId="7F897176" w14:textId="77777777" w:rsidR="00846EF8" w:rsidRPr="005F14E4" w:rsidRDefault="005F14E4" w:rsidP="00F6265A">
      <w:pPr>
        <w:pStyle w:val="NoSpacing"/>
        <w:rPr>
          <w:rFonts w:ascii="Century Gothic" w:hAnsi="Century Gothic"/>
          <w:sz w:val="20"/>
          <w:szCs w:val="20"/>
        </w:rPr>
      </w:pPr>
      <w:r>
        <w:rPr>
          <w:rFonts w:ascii="Century Gothic" w:hAnsi="Century Gothic"/>
          <w:b/>
          <w:sz w:val="20"/>
          <w:szCs w:val="20"/>
          <w:u w:val="single"/>
        </w:rPr>
        <w:t>Public comment</w:t>
      </w:r>
      <w:r w:rsidRPr="005F14E4">
        <w:rPr>
          <w:rFonts w:ascii="Century Gothic" w:hAnsi="Century Gothic"/>
          <w:b/>
          <w:sz w:val="20"/>
          <w:szCs w:val="20"/>
        </w:rPr>
        <w:t xml:space="preserve">:  </w:t>
      </w:r>
      <w:r w:rsidRPr="005F14E4">
        <w:rPr>
          <w:rFonts w:ascii="Century Gothic" w:hAnsi="Century Gothic"/>
          <w:sz w:val="20"/>
          <w:szCs w:val="20"/>
        </w:rPr>
        <w:t>No public present</w:t>
      </w:r>
    </w:p>
    <w:p w14:paraId="56D2A644" w14:textId="77777777" w:rsidR="00846EF8" w:rsidRDefault="00846EF8" w:rsidP="00F6265A">
      <w:pPr>
        <w:pStyle w:val="NoSpacing"/>
        <w:rPr>
          <w:rFonts w:ascii="Century Gothic" w:hAnsi="Century Gothic"/>
          <w:b/>
          <w:sz w:val="20"/>
          <w:szCs w:val="20"/>
          <w:u w:val="single"/>
        </w:rPr>
      </w:pPr>
    </w:p>
    <w:p w14:paraId="6A4155D8" w14:textId="77777777" w:rsidR="00846EF8" w:rsidRDefault="005F14E4" w:rsidP="005F14E4">
      <w:pPr>
        <w:pStyle w:val="NoSpacing"/>
        <w:numPr>
          <w:ilvl w:val="0"/>
          <w:numId w:val="15"/>
        </w:numPr>
        <w:rPr>
          <w:rFonts w:ascii="Century Gothic" w:hAnsi="Century Gothic"/>
          <w:sz w:val="20"/>
          <w:szCs w:val="20"/>
        </w:rPr>
      </w:pPr>
      <w:r w:rsidRPr="005F14E4">
        <w:rPr>
          <w:rFonts w:ascii="Century Gothic" w:hAnsi="Century Gothic"/>
          <w:sz w:val="20"/>
          <w:szCs w:val="20"/>
        </w:rPr>
        <w:t xml:space="preserve"> Introductions were made with all meeting participants</w:t>
      </w:r>
      <w:r>
        <w:rPr>
          <w:rFonts w:ascii="Century Gothic" w:hAnsi="Century Gothic"/>
          <w:sz w:val="20"/>
          <w:szCs w:val="20"/>
        </w:rPr>
        <w:t xml:space="preserve"> (see attendance above)</w:t>
      </w:r>
    </w:p>
    <w:p w14:paraId="678722D2" w14:textId="77777777" w:rsidR="005F14E4" w:rsidRPr="00477AFF" w:rsidRDefault="005F14E4" w:rsidP="005F14E4">
      <w:pPr>
        <w:pStyle w:val="NoSpacing"/>
        <w:numPr>
          <w:ilvl w:val="0"/>
          <w:numId w:val="15"/>
        </w:numPr>
        <w:rPr>
          <w:rFonts w:ascii="Century Gothic" w:hAnsi="Century Gothic"/>
          <w:b/>
          <w:sz w:val="20"/>
          <w:szCs w:val="20"/>
        </w:rPr>
      </w:pPr>
      <w:r w:rsidRPr="00477AFF">
        <w:rPr>
          <w:rFonts w:ascii="Century Gothic" w:hAnsi="Century Gothic"/>
          <w:b/>
          <w:sz w:val="20"/>
          <w:szCs w:val="20"/>
        </w:rPr>
        <w:t>Visioning Exercise</w:t>
      </w:r>
      <w:r w:rsidRPr="00477AFF">
        <w:rPr>
          <w:rFonts w:ascii="Century Gothic" w:hAnsi="Century Gothic"/>
          <w:b/>
          <w:sz w:val="20"/>
          <w:szCs w:val="20"/>
        </w:rPr>
        <w:tab/>
        <w:t>(Responses from each board member)</w:t>
      </w:r>
    </w:p>
    <w:p w14:paraId="464FCCF2" w14:textId="77777777" w:rsidR="005F14E4" w:rsidRPr="003965EB" w:rsidRDefault="005F14E4" w:rsidP="005F14E4">
      <w:pPr>
        <w:pStyle w:val="NoSpacing"/>
        <w:numPr>
          <w:ilvl w:val="1"/>
          <w:numId w:val="15"/>
        </w:numPr>
        <w:rPr>
          <w:rFonts w:ascii="Century Gothic" w:hAnsi="Century Gothic"/>
          <w:b/>
          <w:sz w:val="20"/>
          <w:szCs w:val="20"/>
        </w:rPr>
      </w:pPr>
      <w:r w:rsidRPr="003965EB">
        <w:rPr>
          <w:rFonts w:ascii="Century Gothic" w:hAnsi="Century Gothic"/>
          <w:b/>
          <w:sz w:val="20"/>
          <w:szCs w:val="20"/>
        </w:rPr>
        <w:t>Top 3 issues that you feel the CMP should address</w:t>
      </w:r>
      <w:r w:rsidRPr="003965EB">
        <w:rPr>
          <w:rFonts w:ascii="Century Gothic" w:hAnsi="Century Gothic"/>
          <w:b/>
          <w:sz w:val="20"/>
          <w:szCs w:val="20"/>
        </w:rPr>
        <w:tab/>
      </w:r>
    </w:p>
    <w:p w14:paraId="7E764703" w14:textId="77777777" w:rsidR="005F14E4" w:rsidRDefault="003965EB" w:rsidP="003965EB">
      <w:pPr>
        <w:pStyle w:val="NoSpacing"/>
        <w:numPr>
          <w:ilvl w:val="2"/>
          <w:numId w:val="17"/>
        </w:numPr>
        <w:rPr>
          <w:rFonts w:ascii="Century Gothic" w:hAnsi="Century Gothic"/>
          <w:sz w:val="20"/>
          <w:szCs w:val="20"/>
        </w:rPr>
      </w:pPr>
      <w:r>
        <w:rPr>
          <w:rFonts w:ascii="Century Gothic" w:hAnsi="Century Gothic"/>
          <w:sz w:val="20"/>
          <w:szCs w:val="20"/>
        </w:rPr>
        <w:t xml:space="preserve"> </w:t>
      </w:r>
      <w:r w:rsidR="005F14E4">
        <w:rPr>
          <w:rFonts w:ascii="Century Gothic" w:hAnsi="Century Gothic"/>
          <w:sz w:val="20"/>
          <w:szCs w:val="20"/>
        </w:rPr>
        <w:t>Noble:  Outreach to Hispanic and elderly; recreation and use of park facilities; preserve and highlight things of historical value to our community; How can we better utilize the park?  Are we fully utilizing our space and facilities?  Better programming</w:t>
      </w:r>
    </w:p>
    <w:p w14:paraId="1A8F3BE6" w14:textId="77777777" w:rsidR="003965EB" w:rsidRPr="003965EB" w:rsidRDefault="003965EB" w:rsidP="003965EB">
      <w:pPr>
        <w:pStyle w:val="NoSpacing"/>
        <w:numPr>
          <w:ilvl w:val="2"/>
          <w:numId w:val="17"/>
        </w:numPr>
        <w:rPr>
          <w:rFonts w:ascii="Century Gothic" w:hAnsi="Century Gothic"/>
          <w:sz w:val="20"/>
          <w:szCs w:val="20"/>
        </w:rPr>
      </w:pPr>
      <w:r w:rsidRPr="003965EB">
        <w:rPr>
          <w:rFonts w:ascii="Century Gothic" w:hAnsi="Century Gothic"/>
          <w:sz w:val="20"/>
          <w:szCs w:val="20"/>
        </w:rPr>
        <w:t xml:space="preserve">Twyning:  Updates to current parks and finish current parks.  Undeveloped land.  Underutilization of buildings; stabilize properties, rivers, creeks, roads etc.  </w:t>
      </w:r>
      <w:r w:rsidR="00302128">
        <w:rPr>
          <w:rFonts w:ascii="Century Gothic" w:hAnsi="Century Gothic"/>
          <w:sz w:val="20"/>
          <w:szCs w:val="20"/>
        </w:rPr>
        <w:t xml:space="preserve">Parks are being utilized for </w:t>
      </w:r>
      <w:r w:rsidRPr="003965EB">
        <w:rPr>
          <w:rFonts w:ascii="Century Gothic" w:hAnsi="Century Gothic"/>
          <w:sz w:val="20"/>
          <w:szCs w:val="20"/>
        </w:rPr>
        <w:t>walking, benches would like to see more program participation.</w:t>
      </w:r>
    </w:p>
    <w:p w14:paraId="03F99923" w14:textId="77777777" w:rsidR="003965EB" w:rsidRDefault="003965EB" w:rsidP="003965EB">
      <w:pPr>
        <w:pStyle w:val="NoSpacing"/>
        <w:numPr>
          <w:ilvl w:val="2"/>
          <w:numId w:val="17"/>
        </w:numPr>
        <w:rPr>
          <w:rFonts w:ascii="Century Gothic" w:hAnsi="Century Gothic"/>
          <w:sz w:val="20"/>
          <w:szCs w:val="20"/>
        </w:rPr>
      </w:pPr>
      <w:r>
        <w:rPr>
          <w:rFonts w:ascii="Century Gothic" w:hAnsi="Century Gothic"/>
          <w:sz w:val="20"/>
          <w:szCs w:val="20"/>
        </w:rPr>
        <w:t>Marquardt:  What does community want us to do with Baltic Mill?  It has been here for 30 years.  Decision with public on what kind of water recreation the public would like and where it needs to be located.  Over 30 acres of property with no site plans; we need to develop these sites into parks.  Before we work on water recreation and Baltic Mill we need to work on neighborhood parks.  William Grady Pool – many financial resources went these past years to keep the pool open.  Use the tax dollars to develop the parks.</w:t>
      </w:r>
    </w:p>
    <w:p w14:paraId="19747822" w14:textId="77777777" w:rsidR="003965EB" w:rsidRDefault="003965EB" w:rsidP="003965EB">
      <w:pPr>
        <w:pStyle w:val="NoSpacing"/>
        <w:numPr>
          <w:ilvl w:val="2"/>
          <w:numId w:val="17"/>
        </w:numPr>
        <w:rPr>
          <w:rFonts w:ascii="Century Gothic" w:hAnsi="Century Gothic"/>
          <w:sz w:val="20"/>
          <w:szCs w:val="20"/>
        </w:rPr>
      </w:pPr>
      <w:r>
        <w:rPr>
          <w:rFonts w:ascii="Century Gothic" w:hAnsi="Century Gothic"/>
          <w:sz w:val="20"/>
          <w:szCs w:val="20"/>
        </w:rPr>
        <w:t>Nord:  Facility usage – more potential than current usage.  Land, parks, buildings etc.  Baltic Mill preserve historic buildings that are meaningful to the community.  How to properly capture how we serve the community and meet their wishes.</w:t>
      </w:r>
    </w:p>
    <w:p w14:paraId="24316E78" w14:textId="77777777" w:rsidR="003965EB" w:rsidRPr="005F14E4" w:rsidRDefault="003965EB" w:rsidP="003965EB">
      <w:pPr>
        <w:pStyle w:val="NoSpacing"/>
        <w:numPr>
          <w:ilvl w:val="2"/>
          <w:numId w:val="17"/>
        </w:numPr>
        <w:rPr>
          <w:rFonts w:ascii="Century Gothic" w:hAnsi="Century Gothic"/>
          <w:sz w:val="20"/>
          <w:szCs w:val="20"/>
        </w:rPr>
      </w:pPr>
      <w:r>
        <w:rPr>
          <w:rFonts w:ascii="Century Gothic" w:hAnsi="Century Gothic"/>
          <w:sz w:val="20"/>
          <w:szCs w:val="20"/>
        </w:rPr>
        <w:lastRenderedPageBreak/>
        <w:t xml:space="preserve">Jacky:  40% of residents in the city limits are Hispanic 30% countywide.  We are missing serving that demographic.  Marquardt:  They utilize Prairie Fields but other than that there is no connection to the District.  </w:t>
      </w:r>
    </w:p>
    <w:p w14:paraId="1767BB53" w14:textId="77777777" w:rsidR="00846EF8" w:rsidRDefault="00846EF8" w:rsidP="00F6265A">
      <w:pPr>
        <w:pStyle w:val="NoSpacing"/>
        <w:rPr>
          <w:rFonts w:ascii="Century Gothic" w:hAnsi="Century Gothic"/>
          <w:b/>
          <w:sz w:val="20"/>
          <w:szCs w:val="20"/>
          <w:u w:val="single"/>
        </w:rPr>
      </w:pPr>
    </w:p>
    <w:p w14:paraId="018A2ECE" w14:textId="77777777" w:rsidR="003965EB" w:rsidRPr="00477AFF" w:rsidRDefault="003965EB" w:rsidP="003965EB">
      <w:pPr>
        <w:pStyle w:val="NoSpacing"/>
        <w:numPr>
          <w:ilvl w:val="0"/>
          <w:numId w:val="17"/>
        </w:numPr>
        <w:rPr>
          <w:rFonts w:ascii="Century Gothic" w:hAnsi="Century Gothic"/>
          <w:b/>
          <w:sz w:val="20"/>
          <w:szCs w:val="20"/>
        </w:rPr>
      </w:pPr>
      <w:r w:rsidRPr="00477AFF">
        <w:rPr>
          <w:rFonts w:ascii="Century Gothic" w:hAnsi="Century Gothic"/>
          <w:b/>
          <w:sz w:val="20"/>
          <w:szCs w:val="20"/>
        </w:rPr>
        <w:t>Visioning Exercise</w:t>
      </w:r>
      <w:r w:rsidRPr="00477AFF">
        <w:rPr>
          <w:rFonts w:ascii="Century Gothic" w:hAnsi="Century Gothic"/>
          <w:b/>
          <w:sz w:val="20"/>
          <w:szCs w:val="20"/>
        </w:rPr>
        <w:tab/>
        <w:t>(Responses from each board member)</w:t>
      </w:r>
    </w:p>
    <w:p w14:paraId="2D324B89" w14:textId="77777777" w:rsidR="003965EB" w:rsidRDefault="003965EB" w:rsidP="003965EB">
      <w:pPr>
        <w:pStyle w:val="NoSpacing"/>
        <w:numPr>
          <w:ilvl w:val="0"/>
          <w:numId w:val="16"/>
        </w:numPr>
        <w:rPr>
          <w:rFonts w:ascii="Century Gothic" w:hAnsi="Century Gothic"/>
          <w:b/>
          <w:sz w:val="20"/>
          <w:szCs w:val="20"/>
        </w:rPr>
      </w:pPr>
      <w:r>
        <w:rPr>
          <w:rFonts w:ascii="Century Gothic" w:hAnsi="Century Gothic"/>
          <w:b/>
          <w:sz w:val="20"/>
          <w:szCs w:val="20"/>
        </w:rPr>
        <w:t>What do you value most about the Belvidere Park District?</w:t>
      </w:r>
    </w:p>
    <w:p w14:paraId="7D88912C" w14:textId="77777777" w:rsidR="007A0CFE" w:rsidRDefault="003965EB" w:rsidP="003965EB">
      <w:pPr>
        <w:pStyle w:val="NoSpacing"/>
        <w:numPr>
          <w:ilvl w:val="2"/>
          <w:numId w:val="17"/>
        </w:numPr>
        <w:rPr>
          <w:rFonts w:ascii="Century Gothic" w:hAnsi="Century Gothic"/>
          <w:sz w:val="20"/>
          <w:szCs w:val="20"/>
        </w:rPr>
      </w:pPr>
      <w:r>
        <w:rPr>
          <w:rFonts w:ascii="Century Gothic" w:hAnsi="Century Gothic"/>
          <w:sz w:val="20"/>
          <w:szCs w:val="20"/>
        </w:rPr>
        <w:t xml:space="preserve">Marquardt:  Seniors value pickle ball </w:t>
      </w:r>
      <w:r w:rsidR="007A0CFE">
        <w:rPr>
          <w:rFonts w:ascii="Century Gothic" w:hAnsi="Century Gothic"/>
          <w:sz w:val="20"/>
          <w:szCs w:val="20"/>
        </w:rPr>
        <w:t xml:space="preserve">but most participants are not from the community.  Prairie Fields popular for walking path. Swinging Bridge, Hickory Bills Island, and canoe launch linked with BCCD.  Family programming.  We need to continue to focus on family events.  Movies, nerf parties, foam parties, bringing people together.  All different social economic levels in the community.   </w:t>
      </w:r>
    </w:p>
    <w:p w14:paraId="7B36387C" w14:textId="77777777" w:rsidR="007A0CFE" w:rsidRDefault="007A0CFE" w:rsidP="003965EB">
      <w:pPr>
        <w:pStyle w:val="NoSpacing"/>
        <w:numPr>
          <w:ilvl w:val="2"/>
          <w:numId w:val="17"/>
        </w:numPr>
        <w:rPr>
          <w:rFonts w:ascii="Century Gothic" w:hAnsi="Century Gothic"/>
          <w:sz w:val="20"/>
          <w:szCs w:val="20"/>
        </w:rPr>
      </w:pPr>
      <w:r>
        <w:rPr>
          <w:rFonts w:ascii="Century Gothic" w:hAnsi="Century Gothic"/>
          <w:sz w:val="20"/>
          <w:szCs w:val="20"/>
        </w:rPr>
        <w:t xml:space="preserve">Jacky:  Community wide concern to get the </w:t>
      </w:r>
      <w:r w:rsidR="0089537C">
        <w:rPr>
          <w:rFonts w:ascii="Century Gothic" w:hAnsi="Century Gothic"/>
          <w:sz w:val="20"/>
          <w:szCs w:val="20"/>
        </w:rPr>
        <w:t>people</w:t>
      </w:r>
      <w:r>
        <w:rPr>
          <w:rFonts w:ascii="Century Gothic" w:hAnsi="Century Gothic"/>
          <w:sz w:val="20"/>
          <w:szCs w:val="20"/>
        </w:rPr>
        <w:t xml:space="preserve"> involved; </w:t>
      </w:r>
    </w:p>
    <w:p w14:paraId="6A21DA11" w14:textId="77777777" w:rsidR="0089537C" w:rsidRDefault="007A0CFE" w:rsidP="00D52CB6">
      <w:pPr>
        <w:pStyle w:val="NoSpacing"/>
        <w:numPr>
          <w:ilvl w:val="2"/>
          <w:numId w:val="17"/>
        </w:numPr>
        <w:rPr>
          <w:rFonts w:ascii="Century Gothic" w:hAnsi="Century Gothic"/>
          <w:sz w:val="20"/>
          <w:szCs w:val="20"/>
        </w:rPr>
      </w:pPr>
      <w:r w:rsidRPr="007A0CFE">
        <w:rPr>
          <w:rFonts w:ascii="Century Gothic" w:hAnsi="Century Gothic"/>
          <w:sz w:val="20"/>
          <w:szCs w:val="20"/>
        </w:rPr>
        <w:t xml:space="preserve">Nord:  </w:t>
      </w:r>
      <w:proofErr w:type="gramStart"/>
      <w:r w:rsidRPr="007A0CFE">
        <w:rPr>
          <w:rFonts w:ascii="Century Gothic" w:hAnsi="Century Gothic"/>
          <w:sz w:val="20"/>
          <w:szCs w:val="20"/>
        </w:rPr>
        <w:t>Beautiful park</w:t>
      </w:r>
      <w:proofErr w:type="gramEnd"/>
      <w:r w:rsidRPr="007A0CFE">
        <w:rPr>
          <w:rFonts w:ascii="Century Gothic" w:hAnsi="Century Gothic"/>
          <w:sz w:val="20"/>
          <w:szCs w:val="20"/>
        </w:rPr>
        <w:t xml:space="preserve"> and </w:t>
      </w:r>
      <w:r>
        <w:rPr>
          <w:rFonts w:ascii="Century Gothic" w:hAnsi="Century Gothic"/>
          <w:sz w:val="20"/>
          <w:szCs w:val="20"/>
        </w:rPr>
        <w:t xml:space="preserve">walking </w:t>
      </w:r>
      <w:r w:rsidRPr="007A0CFE">
        <w:rPr>
          <w:rFonts w:ascii="Century Gothic" w:hAnsi="Century Gothic"/>
          <w:sz w:val="20"/>
          <w:szCs w:val="20"/>
        </w:rPr>
        <w:t>path</w:t>
      </w:r>
      <w:r w:rsidR="0089537C">
        <w:rPr>
          <w:rFonts w:ascii="Century Gothic" w:hAnsi="Century Gothic"/>
          <w:sz w:val="20"/>
          <w:szCs w:val="20"/>
        </w:rPr>
        <w:t xml:space="preserve"> and Prairie Fields</w:t>
      </w:r>
      <w:r w:rsidRPr="007A0CFE">
        <w:rPr>
          <w:rFonts w:ascii="Century Gothic" w:hAnsi="Century Gothic"/>
          <w:sz w:val="20"/>
          <w:szCs w:val="20"/>
        </w:rPr>
        <w:t xml:space="preserve">. </w:t>
      </w:r>
    </w:p>
    <w:p w14:paraId="2FB7A31B" w14:textId="77777777" w:rsidR="007A0CFE" w:rsidRPr="007A0CFE" w:rsidRDefault="007A0CFE" w:rsidP="0089537C">
      <w:pPr>
        <w:pStyle w:val="NoSpacing"/>
        <w:ind w:left="2160"/>
        <w:rPr>
          <w:rFonts w:ascii="Century Gothic" w:hAnsi="Century Gothic"/>
          <w:sz w:val="20"/>
          <w:szCs w:val="20"/>
        </w:rPr>
      </w:pPr>
      <w:r>
        <w:rPr>
          <w:rFonts w:ascii="Century Gothic" w:hAnsi="Century Gothic"/>
          <w:sz w:val="20"/>
          <w:szCs w:val="20"/>
        </w:rPr>
        <w:t>Programming beginning with pre-school asset to the community with many compliments received.  Continued partnerships with the entities in the community to grow the programs.</w:t>
      </w:r>
    </w:p>
    <w:p w14:paraId="32F90FFC" w14:textId="77777777" w:rsidR="005F1366" w:rsidRDefault="00D40FBA" w:rsidP="00D52CB6">
      <w:pPr>
        <w:pStyle w:val="NoSpacing"/>
        <w:numPr>
          <w:ilvl w:val="2"/>
          <w:numId w:val="17"/>
        </w:numPr>
        <w:rPr>
          <w:rFonts w:ascii="Century Gothic" w:hAnsi="Century Gothic"/>
          <w:sz w:val="20"/>
          <w:szCs w:val="20"/>
        </w:rPr>
      </w:pPr>
      <w:r w:rsidRPr="005F1366">
        <w:rPr>
          <w:rFonts w:ascii="Century Gothic" w:hAnsi="Century Gothic"/>
          <w:sz w:val="20"/>
          <w:szCs w:val="20"/>
        </w:rPr>
        <w:t xml:space="preserve">Twyning:  Get people to own their parks in their mind.  Develop neighborhood parks and/or build new parks.  Maybe make more walking paths.  Strive for mental ownership among the residents.  </w:t>
      </w:r>
    </w:p>
    <w:p w14:paraId="17E713D6" w14:textId="77777777" w:rsidR="007A0CFE" w:rsidRPr="005F1366" w:rsidRDefault="00D40FBA" w:rsidP="00D52CB6">
      <w:pPr>
        <w:pStyle w:val="NoSpacing"/>
        <w:numPr>
          <w:ilvl w:val="2"/>
          <w:numId w:val="17"/>
        </w:numPr>
        <w:rPr>
          <w:rFonts w:ascii="Century Gothic" w:hAnsi="Century Gothic"/>
          <w:sz w:val="20"/>
          <w:szCs w:val="20"/>
        </w:rPr>
      </w:pPr>
      <w:r w:rsidRPr="005F1366">
        <w:rPr>
          <w:rFonts w:ascii="Century Gothic" w:hAnsi="Century Gothic"/>
          <w:sz w:val="20"/>
          <w:szCs w:val="20"/>
        </w:rPr>
        <w:t>Noble:  Good useable green space, ice rink, splash pad.  People use the small parks.  Special education offerings.  Very accommodating to the needs of the participants.</w:t>
      </w:r>
    </w:p>
    <w:p w14:paraId="16F0B1B1" w14:textId="77777777" w:rsidR="005F1366" w:rsidRDefault="005F1366" w:rsidP="005F1366">
      <w:pPr>
        <w:pStyle w:val="NoSpacing"/>
        <w:rPr>
          <w:rFonts w:ascii="Century Gothic" w:hAnsi="Century Gothic"/>
          <w:sz w:val="20"/>
          <w:szCs w:val="20"/>
        </w:rPr>
      </w:pPr>
    </w:p>
    <w:p w14:paraId="2ADD8894" w14:textId="77777777" w:rsidR="005F1366" w:rsidRPr="00477AFF" w:rsidRDefault="005F1366" w:rsidP="00555358">
      <w:pPr>
        <w:pStyle w:val="NoSpacing"/>
        <w:ind w:left="720"/>
        <w:rPr>
          <w:rFonts w:ascii="Century Gothic" w:hAnsi="Century Gothic"/>
          <w:b/>
          <w:sz w:val="20"/>
          <w:szCs w:val="20"/>
        </w:rPr>
      </w:pPr>
      <w:r w:rsidRPr="00477AFF">
        <w:rPr>
          <w:rFonts w:ascii="Century Gothic" w:hAnsi="Century Gothic"/>
          <w:b/>
          <w:sz w:val="20"/>
          <w:szCs w:val="20"/>
        </w:rPr>
        <w:t>Visioning Exercise</w:t>
      </w:r>
      <w:r w:rsidRPr="00477AFF">
        <w:rPr>
          <w:rFonts w:ascii="Century Gothic" w:hAnsi="Century Gothic"/>
          <w:b/>
          <w:sz w:val="20"/>
          <w:szCs w:val="20"/>
        </w:rPr>
        <w:tab/>
        <w:t>(Responses from each board member)</w:t>
      </w:r>
    </w:p>
    <w:p w14:paraId="0FCD4EDD" w14:textId="77777777" w:rsidR="005F1366" w:rsidRDefault="005F1366" w:rsidP="005F1366">
      <w:pPr>
        <w:pStyle w:val="NoSpacing"/>
        <w:numPr>
          <w:ilvl w:val="0"/>
          <w:numId w:val="16"/>
        </w:numPr>
        <w:rPr>
          <w:rFonts w:ascii="Century Gothic" w:hAnsi="Century Gothic"/>
          <w:b/>
          <w:sz w:val="20"/>
          <w:szCs w:val="20"/>
        </w:rPr>
      </w:pPr>
      <w:r>
        <w:rPr>
          <w:rFonts w:ascii="Century Gothic" w:hAnsi="Century Gothic"/>
          <w:b/>
          <w:sz w:val="20"/>
          <w:szCs w:val="20"/>
        </w:rPr>
        <w:t>If you were to leave Belvidere and return in 10 years, what would you hope to see as part of the Belvidere Park System?</w:t>
      </w:r>
    </w:p>
    <w:p w14:paraId="5257377F" w14:textId="77777777" w:rsidR="005F1366" w:rsidRDefault="005F1366" w:rsidP="00555358">
      <w:pPr>
        <w:pStyle w:val="NoSpacing"/>
        <w:numPr>
          <w:ilvl w:val="2"/>
          <w:numId w:val="15"/>
        </w:numPr>
        <w:rPr>
          <w:rFonts w:ascii="Century Gothic" w:hAnsi="Century Gothic"/>
          <w:sz w:val="20"/>
          <w:szCs w:val="20"/>
        </w:rPr>
      </w:pPr>
      <w:r w:rsidRPr="005F1366">
        <w:rPr>
          <w:rFonts w:ascii="Century Gothic" w:hAnsi="Century Gothic"/>
          <w:sz w:val="20"/>
          <w:szCs w:val="20"/>
        </w:rPr>
        <w:t xml:space="preserve">Twyning: </w:t>
      </w:r>
      <w:r>
        <w:rPr>
          <w:rFonts w:ascii="Century Gothic" w:hAnsi="Century Gothic"/>
          <w:sz w:val="20"/>
          <w:szCs w:val="20"/>
        </w:rPr>
        <w:t xml:space="preserve">More development on playgrounds; Big Thunder is owned by the County, have tried to get permission to work together to develop the park, would like to keep trying.  Good location and potential.  Marquardt:  We need to qualify for grants for neighborhood parks and playgrounds.  30 years ago 50% of our funding came from the State of Illinois grants.  </w:t>
      </w:r>
    </w:p>
    <w:p w14:paraId="76F8DA5A" w14:textId="77777777" w:rsidR="005F1366" w:rsidRDefault="00911DE8" w:rsidP="00555358">
      <w:pPr>
        <w:pStyle w:val="NoSpacing"/>
        <w:numPr>
          <w:ilvl w:val="2"/>
          <w:numId w:val="15"/>
        </w:numPr>
        <w:rPr>
          <w:rFonts w:ascii="Century Gothic" w:hAnsi="Century Gothic"/>
          <w:sz w:val="20"/>
          <w:szCs w:val="20"/>
        </w:rPr>
      </w:pPr>
      <w:r>
        <w:rPr>
          <w:rFonts w:ascii="Century Gothic" w:hAnsi="Century Gothic"/>
          <w:sz w:val="20"/>
          <w:szCs w:val="20"/>
        </w:rPr>
        <w:t xml:space="preserve">Nord: Aquatic problem solved; </w:t>
      </w:r>
      <w:r w:rsidR="005F1366">
        <w:rPr>
          <w:rFonts w:ascii="Century Gothic" w:hAnsi="Century Gothic"/>
          <w:sz w:val="20"/>
          <w:szCs w:val="20"/>
        </w:rPr>
        <w:t>Baltic Mill utilized for community events; HVAC needs updating.  Continued usage and development of parks and walking paths</w:t>
      </w:r>
      <w:r w:rsidR="00E65031">
        <w:rPr>
          <w:rFonts w:ascii="Century Gothic" w:hAnsi="Century Gothic"/>
          <w:sz w:val="20"/>
          <w:szCs w:val="20"/>
        </w:rPr>
        <w:t>.</w:t>
      </w:r>
    </w:p>
    <w:p w14:paraId="43DD9905" w14:textId="77777777" w:rsidR="00E34ADF" w:rsidRDefault="005F1366" w:rsidP="00555358">
      <w:pPr>
        <w:pStyle w:val="NoSpacing"/>
        <w:numPr>
          <w:ilvl w:val="2"/>
          <w:numId w:val="15"/>
        </w:numPr>
        <w:rPr>
          <w:rFonts w:ascii="Century Gothic" w:hAnsi="Century Gothic"/>
          <w:sz w:val="20"/>
          <w:szCs w:val="20"/>
        </w:rPr>
      </w:pPr>
      <w:r>
        <w:rPr>
          <w:rFonts w:ascii="Century Gothic" w:hAnsi="Century Gothic"/>
          <w:sz w:val="20"/>
          <w:szCs w:val="20"/>
        </w:rPr>
        <w:t xml:space="preserve">Noble:  Special Recreation growth to handle more people, transport people and increased programming.  Growth in programs with the school district and outside camps such as after care, pre-school, and outreach about other programs available.  </w:t>
      </w:r>
    </w:p>
    <w:p w14:paraId="27442511" w14:textId="77777777" w:rsidR="00E34ADF" w:rsidRDefault="00E34ADF" w:rsidP="00555358">
      <w:pPr>
        <w:pStyle w:val="NoSpacing"/>
        <w:numPr>
          <w:ilvl w:val="2"/>
          <w:numId w:val="15"/>
        </w:numPr>
        <w:rPr>
          <w:rFonts w:ascii="Century Gothic" w:hAnsi="Century Gothic"/>
          <w:sz w:val="20"/>
          <w:szCs w:val="20"/>
        </w:rPr>
      </w:pPr>
      <w:r>
        <w:rPr>
          <w:rFonts w:ascii="Century Gothic" w:hAnsi="Century Gothic"/>
          <w:sz w:val="20"/>
          <w:szCs w:val="20"/>
        </w:rPr>
        <w:t xml:space="preserve">Marquardt:  We need to locate and serve special needs after age 18 in the District.  Reach out to see where they are and what services they need.  Jacky and Graham:  Description of current special recreation program and affiliates.  Jacky:  Inherent in the community; community meetings, minimal response on surveys; we do not have a Hispanic community leader contact.  Nord:  New Hispanic business group in the community maybe we could reach out to them.  Identify the center of their culture and look into outreach.  Jacky:  We are not represented in staff or in the Hispanic community.  Twyning:  Ownership example of park 10 years ago that was built in a Hispanic community and the community held a thank you dinner and watched over the park for a long time.  Twyning/Nord:  reach out to Maria M. owner of Apollo Theatre for connection opportunity when they put up the mural.  </w:t>
      </w:r>
      <w:r w:rsidR="005F1366">
        <w:rPr>
          <w:rFonts w:ascii="Century Gothic" w:hAnsi="Century Gothic"/>
          <w:sz w:val="20"/>
          <w:szCs w:val="20"/>
        </w:rPr>
        <w:t xml:space="preserve"> </w:t>
      </w:r>
    </w:p>
    <w:p w14:paraId="7C4EC541" w14:textId="77777777" w:rsidR="003965EB" w:rsidRPr="005F1366" w:rsidRDefault="00F64A63" w:rsidP="00555358">
      <w:pPr>
        <w:pStyle w:val="NoSpacing"/>
        <w:numPr>
          <w:ilvl w:val="2"/>
          <w:numId w:val="15"/>
        </w:numPr>
        <w:rPr>
          <w:rFonts w:ascii="Century Gothic" w:hAnsi="Century Gothic"/>
          <w:sz w:val="20"/>
          <w:szCs w:val="20"/>
        </w:rPr>
      </w:pPr>
      <w:r>
        <w:rPr>
          <w:rFonts w:ascii="Century Gothic" w:hAnsi="Century Gothic"/>
          <w:sz w:val="20"/>
          <w:szCs w:val="20"/>
        </w:rPr>
        <w:lastRenderedPageBreak/>
        <w:t>Garrison (Project Director PRI):  Goal is to reach as m</w:t>
      </w:r>
      <w:r w:rsidR="00E65031">
        <w:rPr>
          <w:rFonts w:ascii="Century Gothic" w:hAnsi="Century Gothic"/>
          <w:sz w:val="20"/>
          <w:szCs w:val="20"/>
        </w:rPr>
        <w:t xml:space="preserve">any people as possible; </w:t>
      </w:r>
      <w:r>
        <w:rPr>
          <w:rFonts w:ascii="Century Gothic" w:hAnsi="Century Gothic"/>
          <w:sz w:val="20"/>
          <w:szCs w:val="20"/>
        </w:rPr>
        <w:t>representation from various areas of the community.  All opinions matter.  Success of this plan hinges on community involvement.  Jacky:  Good point…</w:t>
      </w:r>
      <w:r w:rsidR="00E65031">
        <w:rPr>
          <w:rFonts w:ascii="Century Gothic" w:hAnsi="Century Gothic"/>
          <w:sz w:val="20"/>
          <w:szCs w:val="20"/>
        </w:rPr>
        <w:t xml:space="preserve">.people need representation of </w:t>
      </w:r>
      <w:r>
        <w:rPr>
          <w:rFonts w:ascii="Century Gothic" w:hAnsi="Century Gothic"/>
          <w:sz w:val="20"/>
          <w:szCs w:val="20"/>
        </w:rPr>
        <w:t xml:space="preserve">themselves.  Someone to be the face to represent them in planning.  Advocate for them.  </w:t>
      </w:r>
      <w:r w:rsidR="003965EB" w:rsidRPr="005F1366">
        <w:rPr>
          <w:rFonts w:ascii="Century Gothic" w:hAnsi="Century Gothic"/>
          <w:sz w:val="20"/>
          <w:szCs w:val="20"/>
        </w:rPr>
        <w:tab/>
      </w:r>
      <w:r w:rsidR="003965EB" w:rsidRPr="005F1366">
        <w:rPr>
          <w:rFonts w:ascii="Century Gothic" w:hAnsi="Century Gothic"/>
          <w:sz w:val="20"/>
          <w:szCs w:val="20"/>
        </w:rPr>
        <w:tab/>
      </w:r>
    </w:p>
    <w:p w14:paraId="74F244C6" w14:textId="77777777" w:rsidR="00846EF8" w:rsidRDefault="00846EF8" w:rsidP="003965EB">
      <w:pPr>
        <w:pStyle w:val="NoSpacing"/>
        <w:ind w:left="720"/>
        <w:rPr>
          <w:rFonts w:ascii="Century Gothic" w:hAnsi="Century Gothic"/>
          <w:b/>
          <w:sz w:val="20"/>
          <w:szCs w:val="20"/>
          <w:u w:val="single"/>
        </w:rPr>
      </w:pPr>
    </w:p>
    <w:p w14:paraId="0D454B01" w14:textId="77777777" w:rsidR="00846EF8" w:rsidRPr="00F64A63" w:rsidRDefault="00F64A63" w:rsidP="00F6265A">
      <w:pPr>
        <w:pStyle w:val="NoSpacing"/>
        <w:rPr>
          <w:rFonts w:ascii="Century Gothic" w:hAnsi="Century Gothic"/>
          <w:sz w:val="20"/>
          <w:szCs w:val="20"/>
        </w:rPr>
      </w:pPr>
      <w:r w:rsidRPr="00F64A63">
        <w:rPr>
          <w:rFonts w:ascii="Century Gothic" w:hAnsi="Century Gothic"/>
          <w:sz w:val="20"/>
          <w:szCs w:val="20"/>
        </w:rPr>
        <w:t>Lunch break was held from 12:00 – 12:30 p.m.</w:t>
      </w:r>
    </w:p>
    <w:p w14:paraId="365B2E92" w14:textId="77777777" w:rsidR="00F64A63" w:rsidRDefault="00F64A63" w:rsidP="00F64A63">
      <w:pPr>
        <w:pStyle w:val="NoSpacing"/>
        <w:rPr>
          <w:rFonts w:ascii="Century Gothic" w:hAnsi="Century Gothic"/>
          <w:sz w:val="20"/>
          <w:szCs w:val="20"/>
        </w:rPr>
      </w:pPr>
      <w:r>
        <w:rPr>
          <w:rFonts w:ascii="Century Gothic" w:hAnsi="Century Gothic"/>
          <w:sz w:val="20"/>
          <w:szCs w:val="20"/>
        </w:rPr>
        <w:t>The Belvidere Township Park District Board of Commissioners special board meeting was resumed at 1</w:t>
      </w:r>
      <w:r w:rsidR="002E5BA5">
        <w:rPr>
          <w:rFonts w:ascii="Century Gothic" w:hAnsi="Century Gothic"/>
          <w:sz w:val="20"/>
          <w:szCs w:val="20"/>
        </w:rPr>
        <w:t>2</w:t>
      </w:r>
      <w:r>
        <w:rPr>
          <w:rFonts w:ascii="Century Gothic" w:hAnsi="Century Gothic"/>
          <w:sz w:val="20"/>
          <w:szCs w:val="20"/>
        </w:rPr>
        <w:t xml:space="preserve">:38 a.m. called to order by Daniel Noble.    </w:t>
      </w:r>
    </w:p>
    <w:p w14:paraId="63165C45" w14:textId="77777777" w:rsidR="00F64A63" w:rsidRDefault="00F64A63" w:rsidP="00F64A63">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In attendance:  Mary Marquardt, Jean Twyning, Amy Nord, and Daniel Noble.  Absent:  Sam An    </w:t>
      </w:r>
    </w:p>
    <w:p w14:paraId="6BDEBCF9" w14:textId="77777777" w:rsidR="00846EF8" w:rsidRDefault="00F64A63" w:rsidP="00F6265A">
      <w:pPr>
        <w:pStyle w:val="NoSpacing"/>
        <w:rPr>
          <w:rFonts w:ascii="Century Gothic" w:hAnsi="Century Gothic"/>
          <w:sz w:val="20"/>
          <w:szCs w:val="20"/>
        </w:rPr>
      </w:pPr>
      <w:r>
        <w:rPr>
          <w:rFonts w:ascii="Century Gothic" w:hAnsi="Century Gothic"/>
          <w:sz w:val="20"/>
          <w:szCs w:val="20"/>
        </w:rPr>
        <w:t xml:space="preserve">Those also in attendance were Jen Jacky, Aly Graham, Jonathan </w:t>
      </w:r>
      <w:proofErr w:type="gramStart"/>
      <w:r>
        <w:rPr>
          <w:rFonts w:ascii="Century Gothic" w:hAnsi="Century Gothic"/>
          <w:sz w:val="20"/>
          <w:szCs w:val="20"/>
        </w:rPr>
        <w:t>Cudzewicz,  and</w:t>
      </w:r>
      <w:proofErr w:type="gramEnd"/>
      <w:r>
        <w:rPr>
          <w:rFonts w:ascii="Century Gothic" w:hAnsi="Century Gothic"/>
          <w:sz w:val="20"/>
          <w:szCs w:val="20"/>
        </w:rPr>
        <w:t xml:space="preserve"> Teri Becker Administrative and Project Leaders (Outside Firm(s))</w:t>
      </w:r>
    </w:p>
    <w:p w14:paraId="5B048A9A" w14:textId="77777777" w:rsidR="00F64A63" w:rsidRDefault="00F64A63" w:rsidP="00F6265A">
      <w:pPr>
        <w:pStyle w:val="NoSpacing"/>
        <w:rPr>
          <w:rFonts w:ascii="Century Gothic" w:hAnsi="Century Gothic"/>
          <w:sz w:val="20"/>
          <w:szCs w:val="20"/>
        </w:rPr>
      </w:pPr>
    </w:p>
    <w:p w14:paraId="58461062" w14:textId="77777777" w:rsidR="00F64A63" w:rsidRPr="00477AFF" w:rsidRDefault="00F64A63" w:rsidP="00477AFF">
      <w:pPr>
        <w:pStyle w:val="NoSpacing"/>
        <w:numPr>
          <w:ilvl w:val="0"/>
          <w:numId w:val="15"/>
        </w:numPr>
        <w:rPr>
          <w:rFonts w:ascii="Century Gothic" w:hAnsi="Century Gothic"/>
          <w:b/>
          <w:sz w:val="20"/>
          <w:szCs w:val="20"/>
          <w:u w:val="single"/>
        </w:rPr>
      </w:pPr>
      <w:r w:rsidRPr="00477AFF">
        <w:rPr>
          <w:rFonts w:ascii="Century Gothic" w:hAnsi="Century Gothic"/>
          <w:b/>
          <w:sz w:val="20"/>
          <w:szCs w:val="20"/>
        </w:rPr>
        <w:t xml:space="preserve">Previous </w:t>
      </w:r>
      <w:r w:rsidR="00555358" w:rsidRPr="00477AFF">
        <w:rPr>
          <w:rFonts w:ascii="Century Gothic" w:hAnsi="Century Gothic"/>
          <w:b/>
          <w:sz w:val="20"/>
          <w:szCs w:val="20"/>
        </w:rPr>
        <w:t xml:space="preserve">Long-Range Plans and Related Documents </w:t>
      </w:r>
    </w:p>
    <w:p w14:paraId="12EF62A9" w14:textId="77777777" w:rsidR="00846EF8" w:rsidRDefault="00555358" w:rsidP="00555358">
      <w:pPr>
        <w:pStyle w:val="NoSpacing"/>
        <w:ind w:left="720"/>
        <w:rPr>
          <w:rFonts w:ascii="Century Gothic" w:hAnsi="Century Gothic"/>
          <w:sz w:val="20"/>
          <w:szCs w:val="20"/>
        </w:rPr>
      </w:pPr>
      <w:r w:rsidRPr="00555358">
        <w:rPr>
          <w:rFonts w:ascii="Century Gothic" w:hAnsi="Century Gothic"/>
          <w:sz w:val="20"/>
          <w:szCs w:val="20"/>
        </w:rPr>
        <w:t>Discussion on previous Strategic Plan 2010 BPD</w:t>
      </w:r>
      <w:r>
        <w:rPr>
          <w:rFonts w:ascii="Century Gothic" w:hAnsi="Century Gothic"/>
          <w:sz w:val="20"/>
          <w:szCs w:val="20"/>
        </w:rPr>
        <w:t>, was it successful, what has been accomplished since 2010 from that plan, lessons learned.</w:t>
      </w:r>
    </w:p>
    <w:p w14:paraId="04A8A5D2" w14:textId="77777777" w:rsidR="00555358" w:rsidRDefault="00555358" w:rsidP="00555358">
      <w:pPr>
        <w:pStyle w:val="NoSpacing"/>
        <w:numPr>
          <w:ilvl w:val="2"/>
          <w:numId w:val="15"/>
        </w:numPr>
        <w:rPr>
          <w:rFonts w:ascii="Century Gothic" w:hAnsi="Century Gothic"/>
          <w:sz w:val="20"/>
          <w:szCs w:val="20"/>
        </w:rPr>
      </w:pPr>
      <w:r>
        <w:rPr>
          <w:rFonts w:ascii="Century Gothic" w:hAnsi="Century Gothic"/>
          <w:sz w:val="20"/>
          <w:szCs w:val="20"/>
        </w:rPr>
        <w:t xml:space="preserve">Twyning:  We were restricted to </w:t>
      </w:r>
      <w:r w:rsidR="00EF726E">
        <w:rPr>
          <w:rFonts w:ascii="Century Gothic" w:hAnsi="Century Gothic"/>
          <w:sz w:val="20"/>
          <w:szCs w:val="20"/>
        </w:rPr>
        <w:t>zoom</w:t>
      </w:r>
      <w:r>
        <w:rPr>
          <w:rFonts w:ascii="Century Gothic" w:hAnsi="Century Gothic"/>
          <w:sz w:val="20"/>
          <w:szCs w:val="20"/>
        </w:rPr>
        <w:t>.  Much better meeting in person.</w:t>
      </w:r>
    </w:p>
    <w:p w14:paraId="54EE1426" w14:textId="77777777" w:rsidR="00555358" w:rsidRDefault="00555358" w:rsidP="00555358">
      <w:pPr>
        <w:pStyle w:val="NoSpacing"/>
        <w:ind w:left="2160"/>
        <w:rPr>
          <w:rFonts w:ascii="Century Gothic" w:hAnsi="Century Gothic"/>
          <w:sz w:val="20"/>
          <w:szCs w:val="20"/>
        </w:rPr>
      </w:pPr>
      <w:r>
        <w:rPr>
          <w:rFonts w:ascii="Century Gothic" w:hAnsi="Century Gothic"/>
          <w:sz w:val="20"/>
          <w:szCs w:val="20"/>
        </w:rPr>
        <w:t>We need the previous list in front of us to review.</w:t>
      </w:r>
    </w:p>
    <w:p w14:paraId="4C87CBBF" w14:textId="77777777" w:rsidR="00555358" w:rsidRDefault="00555358" w:rsidP="00555358">
      <w:pPr>
        <w:pStyle w:val="NoSpacing"/>
        <w:numPr>
          <w:ilvl w:val="2"/>
          <w:numId w:val="15"/>
        </w:numPr>
        <w:rPr>
          <w:rFonts w:ascii="Century Gothic" w:hAnsi="Century Gothic"/>
          <w:sz w:val="20"/>
          <w:szCs w:val="20"/>
        </w:rPr>
      </w:pPr>
      <w:r>
        <w:rPr>
          <w:rFonts w:ascii="Century Gothic" w:hAnsi="Century Gothic"/>
          <w:sz w:val="20"/>
          <w:szCs w:val="20"/>
        </w:rPr>
        <w:t>Noble:  Surveys and the way there were done was not successful.  Needs to be more aggressive and proactive.  Get the message to the community and hear their voice.  Nord:  We reached out to many groups utilizing many different avenues but people just did no</w:t>
      </w:r>
      <w:r w:rsidR="00DB5121">
        <w:rPr>
          <w:rFonts w:ascii="Century Gothic" w:hAnsi="Century Gothic"/>
          <w:sz w:val="20"/>
          <w:szCs w:val="20"/>
        </w:rPr>
        <w:t>t</w:t>
      </w:r>
      <w:r>
        <w:rPr>
          <w:rFonts w:ascii="Century Gothic" w:hAnsi="Century Gothic"/>
          <w:sz w:val="20"/>
          <w:szCs w:val="20"/>
        </w:rPr>
        <w:t xml:space="preserve"> participate.  Jacky:  Mid Covid could not get in front of people.  Part of the demographic doesn’t use social media. Twyning:  Now the pool is down we have their attention.  Use this moment to capture their attention.  Jacky:  This will be a larger broader group not just aquatics.  45 minute presentation was too long.  Need small and easy.   Nord:  Need partnership buy in and they could not commit without a plan and we couldn’t commit because we don’t have a partnership.  </w:t>
      </w:r>
    </w:p>
    <w:p w14:paraId="10A04557" w14:textId="77777777" w:rsidR="00555358" w:rsidRPr="00555358" w:rsidRDefault="00555358" w:rsidP="00555358">
      <w:pPr>
        <w:pStyle w:val="NoSpacing"/>
        <w:numPr>
          <w:ilvl w:val="2"/>
          <w:numId w:val="15"/>
        </w:numPr>
        <w:rPr>
          <w:rFonts w:ascii="Century Gothic" w:hAnsi="Century Gothic"/>
          <w:sz w:val="20"/>
          <w:szCs w:val="20"/>
        </w:rPr>
      </w:pPr>
      <w:r>
        <w:rPr>
          <w:rFonts w:ascii="Century Gothic" w:hAnsi="Century Gothic"/>
          <w:sz w:val="20"/>
          <w:szCs w:val="20"/>
        </w:rPr>
        <w:t>Marquardt:  Vehicle and playground replacement plans help with budgeting and beneficial to the District.    Ice Rink was completed.</w:t>
      </w:r>
    </w:p>
    <w:p w14:paraId="6F90E41C" w14:textId="77777777" w:rsidR="00846EF8" w:rsidRDefault="00846EF8" w:rsidP="00F6265A">
      <w:pPr>
        <w:pStyle w:val="NoSpacing"/>
        <w:rPr>
          <w:rFonts w:ascii="Century Gothic" w:hAnsi="Century Gothic"/>
          <w:b/>
          <w:sz w:val="20"/>
          <w:szCs w:val="20"/>
          <w:u w:val="single"/>
        </w:rPr>
      </w:pPr>
    </w:p>
    <w:p w14:paraId="248BE748" w14:textId="77777777" w:rsidR="00D52CB6" w:rsidRPr="00477AFF" w:rsidRDefault="00D52CB6" w:rsidP="00D52CB6">
      <w:pPr>
        <w:pStyle w:val="NoSpacing"/>
        <w:numPr>
          <w:ilvl w:val="0"/>
          <w:numId w:val="15"/>
        </w:numPr>
        <w:rPr>
          <w:rFonts w:ascii="Century Gothic" w:hAnsi="Century Gothic"/>
          <w:b/>
          <w:sz w:val="20"/>
          <w:szCs w:val="20"/>
          <w:u w:val="single"/>
        </w:rPr>
      </w:pPr>
      <w:r>
        <w:rPr>
          <w:rFonts w:ascii="Century Gothic" w:hAnsi="Century Gothic"/>
          <w:b/>
          <w:sz w:val="20"/>
          <w:szCs w:val="20"/>
        </w:rPr>
        <w:t>What is a Comprehensive Master Plan</w:t>
      </w:r>
      <w:r w:rsidRPr="00477AFF">
        <w:rPr>
          <w:rFonts w:ascii="Century Gothic" w:hAnsi="Century Gothic"/>
          <w:b/>
          <w:sz w:val="20"/>
          <w:szCs w:val="20"/>
        </w:rPr>
        <w:t xml:space="preserve"> </w:t>
      </w:r>
    </w:p>
    <w:p w14:paraId="26347838" w14:textId="77777777" w:rsidR="00D52CB6" w:rsidRDefault="00D52CB6" w:rsidP="00D52CB6">
      <w:pPr>
        <w:pStyle w:val="NoSpacing"/>
        <w:rPr>
          <w:rFonts w:ascii="Century Gothic" w:hAnsi="Century Gothic"/>
          <w:sz w:val="20"/>
          <w:szCs w:val="20"/>
        </w:rPr>
      </w:pPr>
      <w:r w:rsidRPr="00555358">
        <w:rPr>
          <w:rFonts w:ascii="Century Gothic" w:hAnsi="Century Gothic"/>
          <w:sz w:val="20"/>
          <w:szCs w:val="20"/>
        </w:rPr>
        <w:t xml:space="preserve">Discussion on </w:t>
      </w:r>
      <w:r>
        <w:rPr>
          <w:rFonts w:ascii="Century Gothic" w:hAnsi="Century Gothic"/>
          <w:sz w:val="20"/>
          <w:szCs w:val="20"/>
        </w:rPr>
        <w:t>what a Comprehensive Master Plan is comprised of.  A</w:t>
      </w:r>
      <w:r w:rsidR="00682ECD">
        <w:rPr>
          <w:rFonts w:ascii="Century Gothic" w:hAnsi="Century Gothic"/>
          <w:sz w:val="20"/>
          <w:szCs w:val="20"/>
        </w:rPr>
        <w:t xml:space="preserve">). </w:t>
      </w:r>
      <w:r>
        <w:rPr>
          <w:rFonts w:ascii="Century Gothic" w:hAnsi="Century Gothic"/>
          <w:sz w:val="20"/>
          <w:szCs w:val="20"/>
        </w:rPr>
        <w:t>A lon</w:t>
      </w:r>
      <w:r w:rsidR="00682ECD">
        <w:rPr>
          <w:rFonts w:ascii="Century Gothic" w:hAnsi="Century Gothic"/>
          <w:sz w:val="20"/>
          <w:szCs w:val="20"/>
        </w:rPr>
        <w:t>g range vision for the BPD; b).</w:t>
      </w:r>
      <w:r>
        <w:rPr>
          <w:rFonts w:ascii="Century Gothic" w:hAnsi="Century Gothic"/>
          <w:sz w:val="20"/>
          <w:szCs w:val="20"/>
        </w:rPr>
        <w:t xml:space="preserve">a 5-year blueprint for the District’s future laid out in the form of goals and action strategies; c).  a compass that guides direction for the </w:t>
      </w:r>
      <w:r w:rsidR="00682ECD">
        <w:rPr>
          <w:rFonts w:ascii="Century Gothic" w:hAnsi="Century Gothic"/>
          <w:sz w:val="20"/>
          <w:szCs w:val="20"/>
        </w:rPr>
        <w:t>District’s decision making; d).</w:t>
      </w:r>
      <w:r>
        <w:rPr>
          <w:rFonts w:ascii="Century Gothic" w:hAnsi="Century Gothic"/>
          <w:sz w:val="20"/>
          <w:szCs w:val="20"/>
        </w:rPr>
        <w:t xml:space="preserve">policy document that guides decision related to land development, capital improvements, and recreation programs, </w:t>
      </w:r>
      <w:r w:rsidR="00DB5121">
        <w:rPr>
          <w:rFonts w:ascii="Century Gothic" w:hAnsi="Century Gothic"/>
          <w:sz w:val="20"/>
          <w:szCs w:val="20"/>
        </w:rPr>
        <w:t>e)</w:t>
      </w:r>
      <w:r w:rsidR="00682ECD">
        <w:rPr>
          <w:rFonts w:ascii="Century Gothic" w:hAnsi="Century Gothic"/>
          <w:sz w:val="20"/>
          <w:szCs w:val="20"/>
        </w:rPr>
        <w:t>.</w:t>
      </w:r>
      <w:r>
        <w:rPr>
          <w:rFonts w:ascii="Century Gothic" w:hAnsi="Century Gothic"/>
          <w:sz w:val="20"/>
          <w:szCs w:val="20"/>
        </w:rPr>
        <w:t xml:space="preserve">a living document.  The CMP will </w:t>
      </w:r>
      <w:r w:rsidR="006B1EE9">
        <w:rPr>
          <w:rFonts w:ascii="Century Gothic" w:hAnsi="Century Gothic"/>
          <w:sz w:val="20"/>
          <w:szCs w:val="20"/>
        </w:rPr>
        <w:t xml:space="preserve">be </w:t>
      </w:r>
      <w:r>
        <w:rPr>
          <w:rFonts w:ascii="Century Gothic" w:hAnsi="Century Gothic"/>
          <w:sz w:val="20"/>
          <w:szCs w:val="20"/>
        </w:rPr>
        <w:t>a living document to help the staff plan, strategize and budget as well as apply for grants.</w:t>
      </w:r>
    </w:p>
    <w:p w14:paraId="45F4C5A0" w14:textId="77777777" w:rsidR="00846EF8" w:rsidRDefault="00846EF8" w:rsidP="00F6265A">
      <w:pPr>
        <w:pStyle w:val="NoSpacing"/>
        <w:rPr>
          <w:rFonts w:ascii="Century Gothic" w:hAnsi="Century Gothic"/>
          <w:b/>
          <w:sz w:val="20"/>
          <w:szCs w:val="20"/>
          <w:u w:val="single"/>
        </w:rPr>
      </w:pPr>
    </w:p>
    <w:p w14:paraId="5A4E5753" w14:textId="77777777" w:rsidR="00D52CB6" w:rsidRPr="00477AFF" w:rsidRDefault="00D52CB6" w:rsidP="00D52CB6">
      <w:pPr>
        <w:pStyle w:val="NoSpacing"/>
        <w:numPr>
          <w:ilvl w:val="0"/>
          <w:numId w:val="15"/>
        </w:numPr>
        <w:rPr>
          <w:rFonts w:ascii="Century Gothic" w:hAnsi="Century Gothic"/>
          <w:b/>
          <w:sz w:val="20"/>
          <w:szCs w:val="20"/>
          <w:u w:val="single"/>
        </w:rPr>
      </w:pPr>
      <w:r>
        <w:rPr>
          <w:rFonts w:ascii="Century Gothic" w:hAnsi="Century Gothic"/>
          <w:b/>
          <w:sz w:val="20"/>
          <w:szCs w:val="20"/>
        </w:rPr>
        <w:t>Background of the District</w:t>
      </w:r>
      <w:r w:rsidRPr="00477AFF">
        <w:rPr>
          <w:rFonts w:ascii="Century Gothic" w:hAnsi="Century Gothic"/>
          <w:b/>
          <w:sz w:val="20"/>
          <w:szCs w:val="20"/>
        </w:rPr>
        <w:t xml:space="preserve"> </w:t>
      </w:r>
    </w:p>
    <w:p w14:paraId="0A7900F1" w14:textId="77777777" w:rsidR="00846EF8" w:rsidRDefault="00D52CB6" w:rsidP="00F6265A">
      <w:pPr>
        <w:pStyle w:val="NoSpacing"/>
        <w:rPr>
          <w:rFonts w:ascii="Century Gothic" w:hAnsi="Century Gothic"/>
          <w:sz w:val="20"/>
          <w:szCs w:val="20"/>
        </w:rPr>
      </w:pPr>
      <w:r w:rsidRPr="00555358">
        <w:rPr>
          <w:rFonts w:ascii="Century Gothic" w:hAnsi="Century Gothic"/>
          <w:sz w:val="20"/>
          <w:szCs w:val="20"/>
        </w:rPr>
        <w:t xml:space="preserve">Discussion on </w:t>
      </w:r>
      <w:r>
        <w:rPr>
          <w:rFonts w:ascii="Century Gothic" w:hAnsi="Century Gothic"/>
          <w:sz w:val="20"/>
          <w:szCs w:val="20"/>
        </w:rPr>
        <w:t xml:space="preserve">population, median age, community profile, assets, facility assets, staff and board.  </w:t>
      </w:r>
    </w:p>
    <w:p w14:paraId="5F25E5B5" w14:textId="77777777" w:rsidR="009677C8" w:rsidRDefault="009677C8" w:rsidP="00F6265A">
      <w:pPr>
        <w:pStyle w:val="NoSpacing"/>
        <w:rPr>
          <w:rFonts w:ascii="Century Gothic" w:hAnsi="Century Gothic"/>
          <w:sz w:val="20"/>
          <w:szCs w:val="20"/>
        </w:rPr>
      </w:pPr>
    </w:p>
    <w:p w14:paraId="4BEA2785" w14:textId="77777777" w:rsidR="009677C8" w:rsidRPr="00477AFF" w:rsidRDefault="009677C8" w:rsidP="009677C8">
      <w:pPr>
        <w:pStyle w:val="NoSpacing"/>
        <w:ind w:left="360" w:firstLine="360"/>
        <w:rPr>
          <w:rFonts w:ascii="Century Gothic" w:hAnsi="Century Gothic"/>
          <w:b/>
          <w:sz w:val="20"/>
          <w:szCs w:val="20"/>
          <w:u w:val="single"/>
        </w:rPr>
      </w:pPr>
      <w:r>
        <w:rPr>
          <w:rFonts w:ascii="Century Gothic" w:hAnsi="Century Gothic"/>
          <w:b/>
          <w:sz w:val="20"/>
          <w:szCs w:val="20"/>
        </w:rPr>
        <w:t xml:space="preserve">Community Engagement Process/Public </w:t>
      </w:r>
      <w:proofErr w:type="gramStart"/>
      <w:r>
        <w:rPr>
          <w:rFonts w:ascii="Century Gothic" w:hAnsi="Century Gothic"/>
          <w:b/>
          <w:sz w:val="20"/>
          <w:szCs w:val="20"/>
        </w:rPr>
        <w:t>Involvement</w:t>
      </w:r>
      <w:r w:rsidRPr="00477AFF">
        <w:rPr>
          <w:rFonts w:ascii="Century Gothic" w:hAnsi="Century Gothic"/>
          <w:b/>
          <w:sz w:val="20"/>
          <w:szCs w:val="20"/>
        </w:rPr>
        <w:t xml:space="preserve"> </w:t>
      </w:r>
      <w:r>
        <w:rPr>
          <w:rFonts w:ascii="Century Gothic" w:hAnsi="Century Gothic"/>
          <w:b/>
          <w:sz w:val="20"/>
          <w:szCs w:val="20"/>
        </w:rPr>
        <w:t xml:space="preserve"> (</w:t>
      </w:r>
      <w:proofErr w:type="gramEnd"/>
      <w:r>
        <w:rPr>
          <w:rFonts w:ascii="Century Gothic" w:hAnsi="Century Gothic"/>
          <w:b/>
          <w:sz w:val="20"/>
          <w:szCs w:val="20"/>
        </w:rPr>
        <w:t>#10) on the agenda</w:t>
      </w:r>
    </w:p>
    <w:p w14:paraId="70FB0031" w14:textId="77777777" w:rsidR="009677C8" w:rsidRDefault="009677C8" w:rsidP="009677C8">
      <w:pPr>
        <w:pStyle w:val="NoSpacing"/>
        <w:rPr>
          <w:rFonts w:ascii="Century Gothic" w:hAnsi="Century Gothic"/>
          <w:sz w:val="20"/>
          <w:szCs w:val="20"/>
        </w:rPr>
      </w:pPr>
      <w:r>
        <w:rPr>
          <w:rFonts w:ascii="Century Gothic" w:hAnsi="Century Gothic"/>
          <w:sz w:val="20"/>
          <w:szCs w:val="20"/>
        </w:rPr>
        <w:t>Public Engagement Meetings (3) Total</w:t>
      </w:r>
    </w:p>
    <w:p w14:paraId="684340B3" w14:textId="77777777" w:rsidR="009677C8" w:rsidRDefault="009677C8" w:rsidP="009677C8">
      <w:pPr>
        <w:pStyle w:val="NoSpacing"/>
        <w:rPr>
          <w:rFonts w:ascii="Century Gothic" w:hAnsi="Century Gothic"/>
          <w:sz w:val="20"/>
          <w:szCs w:val="20"/>
        </w:rPr>
      </w:pPr>
      <w:r>
        <w:rPr>
          <w:rFonts w:ascii="Century Gothic" w:hAnsi="Century Gothic"/>
          <w:sz w:val="20"/>
          <w:szCs w:val="20"/>
        </w:rPr>
        <w:t>Meeting #</w:t>
      </w:r>
      <w:r w:rsidR="00682ECD">
        <w:rPr>
          <w:rFonts w:ascii="Century Gothic" w:hAnsi="Century Gothic"/>
          <w:sz w:val="20"/>
          <w:szCs w:val="20"/>
        </w:rPr>
        <w:t xml:space="preserve"> 1 </w:t>
      </w:r>
      <w:r>
        <w:rPr>
          <w:rFonts w:ascii="Century Gothic" w:hAnsi="Century Gothic"/>
          <w:sz w:val="20"/>
          <w:szCs w:val="20"/>
        </w:rPr>
        <w:t xml:space="preserve">Meet the Planner/Meeting (Month </w:t>
      </w:r>
      <w:proofErr w:type="gramStart"/>
      <w:r>
        <w:rPr>
          <w:rFonts w:ascii="Century Gothic" w:hAnsi="Century Gothic"/>
          <w:sz w:val="20"/>
          <w:szCs w:val="20"/>
        </w:rPr>
        <w:t>2)Where</w:t>
      </w:r>
      <w:proofErr w:type="gramEnd"/>
      <w:r>
        <w:rPr>
          <w:rFonts w:ascii="Century Gothic" w:hAnsi="Century Gothic"/>
          <w:sz w:val="20"/>
          <w:szCs w:val="20"/>
        </w:rPr>
        <w:t xml:space="preserve"> are we now? What do we want?</w:t>
      </w:r>
    </w:p>
    <w:p w14:paraId="7715F841" w14:textId="77777777" w:rsidR="002E37B3" w:rsidRDefault="002E37B3" w:rsidP="009677C8">
      <w:pPr>
        <w:pStyle w:val="NoSpacing"/>
        <w:rPr>
          <w:rFonts w:ascii="Century Gothic" w:hAnsi="Century Gothic"/>
          <w:sz w:val="20"/>
          <w:szCs w:val="20"/>
        </w:rPr>
      </w:pPr>
      <w:r>
        <w:rPr>
          <w:rFonts w:ascii="Century Gothic" w:hAnsi="Century Gothic"/>
          <w:sz w:val="20"/>
          <w:szCs w:val="20"/>
        </w:rPr>
        <w:t>How can the District better meet their needs?  Things identified and survey results.</w:t>
      </w:r>
    </w:p>
    <w:p w14:paraId="20E1BEAA" w14:textId="77777777" w:rsidR="009677C8" w:rsidRDefault="009677C8" w:rsidP="009677C8">
      <w:pPr>
        <w:pStyle w:val="NoSpacing"/>
        <w:rPr>
          <w:rFonts w:ascii="Century Gothic" w:hAnsi="Century Gothic"/>
          <w:sz w:val="20"/>
          <w:szCs w:val="20"/>
        </w:rPr>
      </w:pPr>
      <w:r>
        <w:rPr>
          <w:rFonts w:ascii="Century Gothic" w:hAnsi="Century Gothic"/>
          <w:sz w:val="20"/>
          <w:szCs w:val="20"/>
        </w:rPr>
        <w:t>Meeting # 2 (Month 3)</w:t>
      </w:r>
      <w:r w:rsidR="00682ECD">
        <w:rPr>
          <w:rFonts w:ascii="Century Gothic" w:hAnsi="Century Gothic"/>
          <w:sz w:val="20"/>
          <w:szCs w:val="20"/>
        </w:rPr>
        <w:t xml:space="preserve"> </w:t>
      </w:r>
      <w:r>
        <w:rPr>
          <w:rFonts w:ascii="Century Gothic" w:hAnsi="Century Gothic"/>
          <w:sz w:val="20"/>
          <w:szCs w:val="20"/>
        </w:rPr>
        <w:t>How can the BPD meet your needs?  What shou</w:t>
      </w:r>
      <w:r w:rsidR="002E37B3">
        <w:rPr>
          <w:rFonts w:ascii="Century Gothic" w:hAnsi="Century Gothic"/>
          <w:sz w:val="20"/>
          <w:szCs w:val="20"/>
        </w:rPr>
        <w:t>l</w:t>
      </w:r>
      <w:r>
        <w:rPr>
          <w:rFonts w:ascii="Century Gothic" w:hAnsi="Century Gothic"/>
          <w:sz w:val="20"/>
          <w:szCs w:val="20"/>
        </w:rPr>
        <w:t>d the District’s top priorities be?</w:t>
      </w:r>
    </w:p>
    <w:p w14:paraId="0F5C4CB6" w14:textId="77777777" w:rsidR="009677C8" w:rsidRDefault="009677C8" w:rsidP="009677C8">
      <w:pPr>
        <w:pStyle w:val="NoSpacing"/>
        <w:rPr>
          <w:rFonts w:ascii="Century Gothic" w:hAnsi="Century Gothic"/>
          <w:sz w:val="20"/>
          <w:szCs w:val="20"/>
        </w:rPr>
      </w:pPr>
      <w:r>
        <w:rPr>
          <w:rFonts w:ascii="Century Gothic" w:hAnsi="Century Gothic"/>
          <w:sz w:val="20"/>
          <w:szCs w:val="20"/>
        </w:rPr>
        <w:t>Meeting #</w:t>
      </w:r>
      <w:r w:rsidR="00682ECD">
        <w:rPr>
          <w:rFonts w:ascii="Century Gothic" w:hAnsi="Century Gothic"/>
          <w:sz w:val="20"/>
          <w:szCs w:val="20"/>
        </w:rPr>
        <w:t xml:space="preserve"> 3 </w:t>
      </w:r>
      <w:r>
        <w:rPr>
          <w:rFonts w:ascii="Century Gothic" w:hAnsi="Century Gothic"/>
          <w:sz w:val="20"/>
          <w:szCs w:val="20"/>
        </w:rPr>
        <w:t>(Month 5) This is our vison</w:t>
      </w:r>
    </w:p>
    <w:p w14:paraId="62F7AA7F" w14:textId="77777777" w:rsidR="00296979" w:rsidRDefault="009677C8" w:rsidP="009677C8">
      <w:pPr>
        <w:pStyle w:val="NoSpacing"/>
        <w:rPr>
          <w:rFonts w:ascii="Century Gothic" w:hAnsi="Century Gothic"/>
          <w:sz w:val="20"/>
          <w:szCs w:val="20"/>
        </w:rPr>
      </w:pPr>
      <w:r>
        <w:rPr>
          <w:rFonts w:ascii="Century Gothic" w:hAnsi="Century Gothic"/>
          <w:sz w:val="20"/>
          <w:szCs w:val="20"/>
        </w:rPr>
        <w:t>Community Survey – Print/hardcopy, online survey or telephone survey</w:t>
      </w:r>
    </w:p>
    <w:p w14:paraId="5254B5CF" w14:textId="77777777" w:rsidR="009677C8" w:rsidRDefault="00296979" w:rsidP="009677C8">
      <w:pPr>
        <w:pStyle w:val="NoSpacing"/>
        <w:rPr>
          <w:rFonts w:ascii="Century Gothic" w:hAnsi="Century Gothic"/>
          <w:b/>
          <w:sz w:val="20"/>
          <w:szCs w:val="20"/>
          <w:u w:val="single"/>
        </w:rPr>
      </w:pPr>
      <w:r>
        <w:rPr>
          <w:rFonts w:ascii="Century Gothic" w:hAnsi="Century Gothic"/>
          <w:sz w:val="20"/>
          <w:szCs w:val="20"/>
        </w:rPr>
        <w:lastRenderedPageBreak/>
        <w:t xml:space="preserve">Stakeholder interviews, </w:t>
      </w:r>
      <w:r w:rsidR="00D27BF2">
        <w:rPr>
          <w:rFonts w:ascii="Century Gothic" w:hAnsi="Century Gothic"/>
          <w:sz w:val="20"/>
          <w:szCs w:val="20"/>
        </w:rPr>
        <w:t>F</w:t>
      </w:r>
      <w:r>
        <w:rPr>
          <w:rFonts w:ascii="Century Gothic" w:hAnsi="Century Gothic"/>
          <w:sz w:val="20"/>
          <w:szCs w:val="20"/>
        </w:rPr>
        <w:t xml:space="preserve">ocus </w:t>
      </w:r>
      <w:r w:rsidR="00D27BF2">
        <w:rPr>
          <w:rFonts w:ascii="Century Gothic" w:hAnsi="Century Gothic"/>
          <w:sz w:val="20"/>
          <w:szCs w:val="20"/>
        </w:rPr>
        <w:t>G</w:t>
      </w:r>
      <w:r>
        <w:rPr>
          <w:rFonts w:ascii="Century Gothic" w:hAnsi="Century Gothic"/>
          <w:sz w:val="20"/>
          <w:szCs w:val="20"/>
        </w:rPr>
        <w:t xml:space="preserve">roups, District Staff Workshop, Park Board Workshop, </w:t>
      </w:r>
      <w:r w:rsidR="00546089">
        <w:rPr>
          <w:rFonts w:ascii="Century Gothic" w:hAnsi="Century Gothic"/>
          <w:sz w:val="20"/>
          <w:szCs w:val="20"/>
        </w:rPr>
        <w:t>and Community</w:t>
      </w:r>
      <w:r>
        <w:rPr>
          <w:rFonts w:ascii="Century Gothic" w:hAnsi="Century Gothic"/>
          <w:sz w:val="20"/>
          <w:szCs w:val="20"/>
        </w:rPr>
        <w:t xml:space="preserve"> Survey perform</w:t>
      </w:r>
      <w:r w:rsidR="00546089">
        <w:rPr>
          <w:rFonts w:ascii="Century Gothic" w:hAnsi="Century Gothic"/>
          <w:sz w:val="20"/>
          <w:szCs w:val="20"/>
        </w:rPr>
        <w:t>ed</w:t>
      </w:r>
      <w:r>
        <w:rPr>
          <w:rFonts w:ascii="Century Gothic" w:hAnsi="Century Gothic"/>
          <w:sz w:val="20"/>
          <w:szCs w:val="20"/>
        </w:rPr>
        <w:t xml:space="preserve"> by </w:t>
      </w:r>
      <w:proofErr w:type="spellStart"/>
      <w:r>
        <w:rPr>
          <w:rFonts w:ascii="Century Gothic" w:hAnsi="Century Gothic"/>
          <w:sz w:val="20"/>
          <w:szCs w:val="20"/>
        </w:rPr>
        <w:t>aQity</w:t>
      </w:r>
      <w:proofErr w:type="spellEnd"/>
      <w:r>
        <w:rPr>
          <w:rFonts w:ascii="Century Gothic" w:hAnsi="Century Gothic"/>
          <w:sz w:val="20"/>
          <w:szCs w:val="20"/>
        </w:rPr>
        <w:t xml:space="preserve">, Social Media Campaign.  </w:t>
      </w:r>
      <w:r w:rsidR="009677C8">
        <w:rPr>
          <w:rFonts w:ascii="Century Gothic" w:hAnsi="Century Gothic"/>
          <w:sz w:val="20"/>
          <w:szCs w:val="20"/>
        </w:rPr>
        <w:t xml:space="preserve"> </w:t>
      </w:r>
    </w:p>
    <w:p w14:paraId="16CFA0B7" w14:textId="77777777" w:rsidR="00D31185" w:rsidRDefault="00296979" w:rsidP="00F6265A">
      <w:pPr>
        <w:pStyle w:val="NoSpacing"/>
        <w:rPr>
          <w:rFonts w:ascii="Century Gothic" w:hAnsi="Century Gothic"/>
          <w:sz w:val="20"/>
          <w:szCs w:val="20"/>
        </w:rPr>
      </w:pPr>
      <w:proofErr w:type="spellStart"/>
      <w:r>
        <w:rPr>
          <w:rFonts w:ascii="Century Gothic" w:hAnsi="Century Gothic"/>
          <w:sz w:val="20"/>
          <w:szCs w:val="20"/>
        </w:rPr>
        <w:t>Andreason</w:t>
      </w:r>
      <w:proofErr w:type="spellEnd"/>
      <w:r>
        <w:rPr>
          <w:rFonts w:ascii="Century Gothic" w:hAnsi="Century Gothic"/>
          <w:sz w:val="20"/>
          <w:szCs w:val="20"/>
        </w:rPr>
        <w:t xml:space="preserve"> (</w:t>
      </w:r>
      <w:proofErr w:type="spellStart"/>
      <w:r>
        <w:rPr>
          <w:rFonts w:ascii="Century Gothic" w:hAnsi="Century Gothic"/>
          <w:sz w:val="20"/>
          <w:szCs w:val="20"/>
        </w:rPr>
        <w:t>aQity</w:t>
      </w:r>
      <w:proofErr w:type="spellEnd"/>
      <w:r>
        <w:rPr>
          <w:rFonts w:ascii="Century Gothic" w:hAnsi="Century Gothic"/>
          <w:sz w:val="20"/>
          <w:szCs w:val="20"/>
        </w:rPr>
        <w:t xml:space="preserve">):  Survey will take approx. 8-10 minutes to fill out; </w:t>
      </w:r>
      <w:r w:rsidR="00945B06">
        <w:rPr>
          <w:rFonts w:ascii="Century Gothic" w:hAnsi="Century Gothic"/>
          <w:sz w:val="20"/>
          <w:szCs w:val="20"/>
        </w:rPr>
        <w:t>it</w:t>
      </w:r>
      <w:r>
        <w:rPr>
          <w:rFonts w:ascii="Century Gothic" w:hAnsi="Century Gothic"/>
          <w:sz w:val="20"/>
          <w:szCs w:val="20"/>
        </w:rPr>
        <w:t xml:space="preserve"> will be designed and developed from information gathered in the meeting today.  It will be a high level survey with a 0-10 scoring scale.  What do the residents think of the Park District?  What do they want the Park District to know?  What do you like about the District?  What don’t you like about the District?  Have you been at the Park District facilities lately?  Last 12 months?  Why not?  Do you feel facilities are safe, accessible, maintained?  Which park do you most frequent?  </w:t>
      </w:r>
      <w:r w:rsidR="002E37B3">
        <w:rPr>
          <w:rFonts w:ascii="Century Gothic" w:hAnsi="Century Gothic"/>
          <w:sz w:val="20"/>
          <w:szCs w:val="20"/>
        </w:rPr>
        <w:t xml:space="preserve">How well are your needs being met by any source in the community?  Where do they get their information about the Park District?  Why is the Park District important to the community?  Respondent demographics:  Year born, household information, race, homeowner or renter, children under 18, how long have they lived in the District.  </w:t>
      </w:r>
      <w:r w:rsidR="00D31185">
        <w:rPr>
          <w:rFonts w:ascii="Century Gothic" w:hAnsi="Century Gothic"/>
          <w:sz w:val="20"/>
          <w:szCs w:val="20"/>
        </w:rPr>
        <w:t xml:space="preserve">What capital improvement project which may increase property taxes would you support or oppose.  </w:t>
      </w:r>
      <w:r w:rsidR="002E37B3">
        <w:rPr>
          <w:rFonts w:ascii="Century Gothic" w:hAnsi="Century Gothic"/>
          <w:sz w:val="20"/>
          <w:szCs w:val="20"/>
        </w:rPr>
        <w:t xml:space="preserve">Survey will have language option English or Spanish.  </w:t>
      </w:r>
      <w:r>
        <w:rPr>
          <w:rFonts w:ascii="Century Gothic" w:hAnsi="Century Gothic"/>
          <w:sz w:val="20"/>
          <w:szCs w:val="20"/>
        </w:rPr>
        <w:t>Addresses of all residents served in the District will be obtained and 8 out of every 15</w:t>
      </w:r>
      <w:r w:rsidRPr="00296979">
        <w:rPr>
          <w:rFonts w:ascii="Century Gothic" w:hAnsi="Century Gothic"/>
          <w:sz w:val="20"/>
          <w:szCs w:val="20"/>
          <w:vertAlign w:val="superscript"/>
        </w:rPr>
        <w:t>th</w:t>
      </w:r>
      <w:r>
        <w:rPr>
          <w:rFonts w:ascii="Century Gothic" w:hAnsi="Century Gothic"/>
          <w:sz w:val="20"/>
          <w:szCs w:val="20"/>
        </w:rPr>
        <w:t xml:space="preserve"> household will be picked at random to be sent a survey.  </w:t>
      </w:r>
      <w:r w:rsidR="00D31185">
        <w:rPr>
          <w:rFonts w:ascii="Century Gothic" w:hAnsi="Century Gothic"/>
          <w:sz w:val="20"/>
          <w:szCs w:val="20"/>
        </w:rPr>
        <w:t xml:space="preserve">This will be a good representation of the entire area.  (1) </w:t>
      </w:r>
      <w:r w:rsidR="00167BA1">
        <w:rPr>
          <w:rFonts w:ascii="Century Gothic" w:hAnsi="Century Gothic"/>
          <w:sz w:val="20"/>
          <w:szCs w:val="20"/>
        </w:rPr>
        <w:t>Adult</w:t>
      </w:r>
      <w:r w:rsidR="00D31185">
        <w:rPr>
          <w:rFonts w:ascii="Century Gothic" w:hAnsi="Century Gothic"/>
          <w:sz w:val="20"/>
          <w:szCs w:val="20"/>
        </w:rPr>
        <w:t xml:space="preserve"> member per household to respond for the whole household.  Survey response is controlled by pin number, only one response per pin number.  </w:t>
      </w:r>
      <w:r>
        <w:rPr>
          <w:rFonts w:ascii="Century Gothic" w:hAnsi="Century Gothic"/>
          <w:sz w:val="20"/>
          <w:szCs w:val="20"/>
        </w:rPr>
        <w:t xml:space="preserve">The survey will be broad covering programs, services, facilities of the BPD.  </w:t>
      </w:r>
      <w:r w:rsidR="002E37B3">
        <w:rPr>
          <w:rFonts w:ascii="Century Gothic" w:hAnsi="Century Gothic"/>
          <w:sz w:val="20"/>
          <w:szCs w:val="20"/>
        </w:rPr>
        <w:t xml:space="preserve">Request for District personnel to provide to </w:t>
      </w:r>
      <w:proofErr w:type="spellStart"/>
      <w:r w:rsidR="002E37B3">
        <w:rPr>
          <w:rFonts w:ascii="Century Gothic" w:hAnsi="Century Gothic"/>
          <w:sz w:val="20"/>
          <w:szCs w:val="20"/>
        </w:rPr>
        <w:t>aQity</w:t>
      </w:r>
      <w:proofErr w:type="spellEnd"/>
      <w:r w:rsidR="002E37B3">
        <w:rPr>
          <w:rFonts w:ascii="Century Gothic" w:hAnsi="Century Gothic"/>
          <w:sz w:val="20"/>
          <w:szCs w:val="20"/>
        </w:rPr>
        <w:t xml:space="preserve"> ide</w:t>
      </w:r>
      <w:r w:rsidR="00EF7DFD">
        <w:rPr>
          <w:rFonts w:ascii="Century Gothic" w:hAnsi="Century Gothic"/>
          <w:sz w:val="20"/>
          <w:szCs w:val="20"/>
        </w:rPr>
        <w:t>a</w:t>
      </w:r>
      <w:r w:rsidR="002E37B3">
        <w:rPr>
          <w:rFonts w:ascii="Century Gothic" w:hAnsi="Century Gothic"/>
          <w:sz w:val="20"/>
          <w:szCs w:val="20"/>
        </w:rPr>
        <w:t xml:space="preserve">s on current indoor and outdoor programs to include on the survey. </w:t>
      </w:r>
      <w:r w:rsidR="00EF7DFD">
        <w:rPr>
          <w:rFonts w:ascii="Century Gothic" w:hAnsi="Century Gothic"/>
          <w:sz w:val="20"/>
          <w:szCs w:val="20"/>
        </w:rPr>
        <w:t xml:space="preserve">  </w:t>
      </w:r>
      <w:r w:rsidR="00D31185">
        <w:rPr>
          <w:rFonts w:ascii="Century Gothic" w:hAnsi="Century Gothic"/>
          <w:sz w:val="20"/>
          <w:szCs w:val="20"/>
        </w:rPr>
        <w:t xml:space="preserve">Information obtained by the survey will assist the District to evaluate ideas for capital improvements by evaluating community areas of support, compare results to region demographics and identify the needs of the community. Analysis will be submitted to PRI and to BPD for focus groups and community meetings.  </w:t>
      </w:r>
      <w:r w:rsidR="00D46EDF">
        <w:rPr>
          <w:rFonts w:ascii="Century Gothic" w:hAnsi="Century Gothic"/>
          <w:sz w:val="20"/>
          <w:szCs w:val="20"/>
        </w:rPr>
        <w:t xml:space="preserve">300 minimum responses out of 5-6,000 surveys sent out.  </w:t>
      </w:r>
      <w:r w:rsidR="00D31185">
        <w:rPr>
          <w:rFonts w:ascii="Century Gothic" w:hAnsi="Century Gothic"/>
          <w:sz w:val="20"/>
          <w:szCs w:val="20"/>
        </w:rPr>
        <w:t xml:space="preserve"> </w:t>
      </w:r>
    </w:p>
    <w:p w14:paraId="36555024" w14:textId="77777777" w:rsidR="009677C8" w:rsidRDefault="009677C8" w:rsidP="00F6265A">
      <w:pPr>
        <w:pStyle w:val="NoSpacing"/>
        <w:rPr>
          <w:rFonts w:ascii="Century Gothic" w:hAnsi="Century Gothic"/>
          <w:sz w:val="20"/>
          <w:szCs w:val="20"/>
        </w:rPr>
      </w:pPr>
    </w:p>
    <w:p w14:paraId="01F04FBF" w14:textId="77777777" w:rsidR="00D52CB6" w:rsidRPr="00477AFF" w:rsidRDefault="00F240AA" w:rsidP="009677C8">
      <w:pPr>
        <w:pStyle w:val="NoSpacing"/>
        <w:numPr>
          <w:ilvl w:val="0"/>
          <w:numId w:val="24"/>
        </w:numPr>
        <w:rPr>
          <w:rFonts w:ascii="Century Gothic" w:hAnsi="Century Gothic"/>
          <w:b/>
          <w:sz w:val="20"/>
          <w:szCs w:val="20"/>
          <w:u w:val="single"/>
        </w:rPr>
      </w:pPr>
      <w:r>
        <w:rPr>
          <w:rFonts w:ascii="Century Gothic" w:hAnsi="Century Gothic"/>
          <w:b/>
          <w:sz w:val="20"/>
          <w:szCs w:val="20"/>
        </w:rPr>
        <w:t xml:space="preserve">Step # 1  </w:t>
      </w:r>
      <w:r w:rsidR="00D52CB6">
        <w:rPr>
          <w:rFonts w:ascii="Century Gothic" w:hAnsi="Century Gothic"/>
          <w:b/>
          <w:sz w:val="20"/>
          <w:szCs w:val="20"/>
        </w:rPr>
        <w:t>The Planning Process, and Deliverables</w:t>
      </w:r>
      <w:r w:rsidR="00D52CB6" w:rsidRPr="00477AFF">
        <w:rPr>
          <w:rFonts w:ascii="Century Gothic" w:hAnsi="Century Gothic"/>
          <w:b/>
          <w:sz w:val="20"/>
          <w:szCs w:val="20"/>
        </w:rPr>
        <w:t xml:space="preserve"> </w:t>
      </w:r>
    </w:p>
    <w:p w14:paraId="7B2FFD9E" w14:textId="77777777" w:rsidR="00D52CB6" w:rsidRDefault="00D52CB6" w:rsidP="00D52CB6">
      <w:pPr>
        <w:pStyle w:val="NoSpacing"/>
        <w:rPr>
          <w:rFonts w:ascii="Century Gothic" w:hAnsi="Century Gothic"/>
          <w:sz w:val="20"/>
          <w:szCs w:val="20"/>
        </w:rPr>
      </w:pPr>
      <w:r w:rsidRPr="00555358">
        <w:rPr>
          <w:rFonts w:ascii="Century Gothic" w:hAnsi="Century Gothic"/>
          <w:sz w:val="20"/>
          <w:szCs w:val="20"/>
        </w:rPr>
        <w:t xml:space="preserve">Discussion on </w:t>
      </w:r>
      <w:r>
        <w:rPr>
          <w:rFonts w:ascii="Century Gothic" w:hAnsi="Century Gothic"/>
          <w:sz w:val="20"/>
          <w:szCs w:val="20"/>
        </w:rPr>
        <w:t xml:space="preserve">establishing an identity, logo related to the master plan.  Project branding goal is to complete the first week of September 2022 to assist in marketing effort.  Work program includes (3) phases:  1.  Planning Foundations Phase – project overview; 2.  Inventory &amp; Comparison of Existing Facilities/Programs Phase – Public Participation; 3.  Planning Solutions Phase – Implementation Plan.  Who do we want to benchmark </w:t>
      </w:r>
      <w:proofErr w:type="gramStart"/>
      <w:r>
        <w:rPr>
          <w:rFonts w:ascii="Century Gothic" w:hAnsi="Century Gothic"/>
          <w:sz w:val="20"/>
          <w:szCs w:val="20"/>
        </w:rPr>
        <w:t>with;</w:t>
      </w:r>
      <w:proofErr w:type="gramEnd"/>
      <w:r>
        <w:rPr>
          <w:rFonts w:ascii="Century Gothic" w:hAnsi="Century Gothic"/>
          <w:sz w:val="20"/>
          <w:szCs w:val="20"/>
        </w:rPr>
        <w:t xml:space="preserve"> neighboring Park District’s</w:t>
      </w:r>
    </w:p>
    <w:p w14:paraId="7B218F2F" w14:textId="77777777" w:rsidR="00D52CB6" w:rsidRDefault="00D52CB6" w:rsidP="00D52CB6">
      <w:pPr>
        <w:pStyle w:val="NoSpacing"/>
        <w:rPr>
          <w:rFonts w:ascii="Century Gothic" w:hAnsi="Century Gothic"/>
          <w:sz w:val="20"/>
          <w:szCs w:val="20"/>
        </w:rPr>
      </w:pPr>
      <w:r>
        <w:rPr>
          <w:rFonts w:ascii="Century Gothic" w:hAnsi="Century Gothic"/>
          <w:sz w:val="20"/>
          <w:szCs w:val="20"/>
        </w:rPr>
        <w:t xml:space="preserve">with similar philosophy as BPD.  </w:t>
      </w:r>
      <w:r w:rsidR="000751A9">
        <w:rPr>
          <w:rFonts w:ascii="Century Gothic" w:hAnsi="Century Gothic"/>
          <w:sz w:val="20"/>
          <w:szCs w:val="20"/>
        </w:rPr>
        <w:t xml:space="preserve">Looking to establish partnerships to enhance the relationships that would benefit the community.  Marquardt:  </w:t>
      </w:r>
      <w:r w:rsidR="000C55C3">
        <w:rPr>
          <w:rFonts w:ascii="Century Gothic" w:hAnsi="Century Gothic"/>
          <w:sz w:val="20"/>
          <w:szCs w:val="20"/>
        </w:rPr>
        <w:t>W</w:t>
      </w:r>
      <w:r w:rsidR="000751A9">
        <w:rPr>
          <w:rFonts w:ascii="Century Gothic" w:hAnsi="Century Gothic"/>
          <w:sz w:val="20"/>
          <w:szCs w:val="20"/>
        </w:rPr>
        <w:t>ould like to see formal agreements</w:t>
      </w:r>
      <w:r w:rsidR="007F2D4C">
        <w:rPr>
          <w:rFonts w:ascii="Century Gothic" w:hAnsi="Century Gothic"/>
          <w:sz w:val="20"/>
          <w:szCs w:val="20"/>
        </w:rPr>
        <w:t xml:space="preserve"> for partnerships</w:t>
      </w:r>
      <w:r w:rsidR="000751A9">
        <w:rPr>
          <w:rFonts w:ascii="Century Gothic" w:hAnsi="Century Gothic"/>
          <w:sz w:val="20"/>
          <w:szCs w:val="20"/>
        </w:rPr>
        <w:t xml:space="preserve">.  Stakeholders, focus groups, identify what they see as park district issues and see if we are on the same page.  Marquardt:  </w:t>
      </w:r>
      <w:r w:rsidR="007F2D4C">
        <w:rPr>
          <w:rFonts w:ascii="Century Gothic" w:hAnsi="Century Gothic"/>
          <w:sz w:val="20"/>
          <w:szCs w:val="20"/>
        </w:rPr>
        <w:t xml:space="preserve">Example – Partnership </w:t>
      </w:r>
      <w:r w:rsidR="000751A9">
        <w:rPr>
          <w:rFonts w:ascii="Century Gothic" w:hAnsi="Century Gothic"/>
          <w:sz w:val="20"/>
          <w:szCs w:val="20"/>
        </w:rPr>
        <w:t xml:space="preserve">BCCD important to co-exist with them.  They are conservation and we are recreation.  Once completed the Board would receive the draft copy to review if the plan captures the board wishes and the resident’s opinions.  </w:t>
      </w:r>
    </w:p>
    <w:p w14:paraId="517EE77F" w14:textId="77777777" w:rsidR="000751A9" w:rsidRDefault="000751A9" w:rsidP="000751A9">
      <w:pPr>
        <w:pStyle w:val="NoSpacing"/>
        <w:rPr>
          <w:rFonts w:ascii="Century Gothic" w:hAnsi="Century Gothic"/>
          <w:b/>
          <w:sz w:val="20"/>
          <w:szCs w:val="20"/>
          <w:u w:val="single"/>
        </w:rPr>
      </w:pPr>
    </w:p>
    <w:p w14:paraId="0C83E2DC" w14:textId="77777777" w:rsidR="000751A9" w:rsidRPr="00477AFF" w:rsidRDefault="00F240AA" w:rsidP="009677C8">
      <w:pPr>
        <w:pStyle w:val="NoSpacing"/>
        <w:numPr>
          <w:ilvl w:val="0"/>
          <w:numId w:val="24"/>
        </w:numPr>
        <w:rPr>
          <w:rFonts w:ascii="Century Gothic" w:hAnsi="Century Gothic"/>
          <w:b/>
          <w:sz w:val="20"/>
          <w:szCs w:val="20"/>
          <w:u w:val="single"/>
        </w:rPr>
      </w:pPr>
      <w:r>
        <w:rPr>
          <w:rFonts w:ascii="Century Gothic" w:hAnsi="Century Gothic"/>
          <w:b/>
          <w:sz w:val="20"/>
          <w:szCs w:val="20"/>
        </w:rPr>
        <w:t xml:space="preserve">Step # 2  </w:t>
      </w:r>
      <w:r w:rsidR="00A91A41">
        <w:rPr>
          <w:rFonts w:ascii="Century Gothic" w:hAnsi="Century Gothic"/>
          <w:b/>
          <w:sz w:val="20"/>
          <w:szCs w:val="20"/>
        </w:rPr>
        <w:t>Creating the Vision – Collaborative Process</w:t>
      </w:r>
      <w:r w:rsidR="000751A9" w:rsidRPr="00477AFF">
        <w:rPr>
          <w:rFonts w:ascii="Century Gothic" w:hAnsi="Century Gothic"/>
          <w:b/>
          <w:sz w:val="20"/>
          <w:szCs w:val="20"/>
        </w:rPr>
        <w:t xml:space="preserve"> </w:t>
      </w:r>
    </w:p>
    <w:p w14:paraId="3AA2BEBB" w14:textId="77777777" w:rsidR="00D52CB6" w:rsidRDefault="00F240AA" w:rsidP="000751A9">
      <w:pPr>
        <w:pStyle w:val="NoSpacing"/>
        <w:rPr>
          <w:rFonts w:ascii="Century Gothic" w:hAnsi="Century Gothic"/>
          <w:b/>
          <w:sz w:val="20"/>
          <w:szCs w:val="20"/>
          <w:u w:val="single"/>
        </w:rPr>
      </w:pPr>
      <w:r>
        <w:rPr>
          <w:rFonts w:ascii="Century Gothic" w:hAnsi="Century Gothic"/>
          <w:sz w:val="20"/>
          <w:szCs w:val="20"/>
        </w:rPr>
        <w:t>C</w:t>
      </w:r>
      <w:r w:rsidR="00A91A41">
        <w:rPr>
          <w:rFonts w:ascii="Century Gothic" w:hAnsi="Century Gothic"/>
          <w:sz w:val="20"/>
          <w:szCs w:val="20"/>
        </w:rPr>
        <w:t xml:space="preserve">ommunity visioning, developing consensus about what the community wants for the future of the Park District.  Establish vision statement that captures what the community member value the most about the District and the shared image of what they want their Park District to become. </w:t>
      </w:r>
    </w:p>
    <w:p w14:paraId="107BD73D" w14:textId="77777777" w:rsidR="00846EF8" w:rsidRDefault="00846EF8" w:rsidP="00F6265A">
      <w:pPr>
        <w:pStyle w:val="NoSpacing"/>
        <w:rPr>
          <w:rFonts w:ascii="Century Gothic" w:hAnsi="Century Gothic"/>
          <w:b/>
          <w:sz w:val="20"/>
          <w:szCs w:val="20"/>
          <w:u w:val="single"/>
        </w:rPr>
      </w:pPr>
    </w:p>
    <w:p w14:paraId="79FD07B0" w14:textId="77777777" w:rsidR="00A91A41" w:rsidRPr="00477AFF" w:rsidRDefault="00A91A41" w:rsidP="009677C8">
      <w:pPr>
        <w:pStyle w:val="NoSpacing"/>
        <w:numPr>
          <w:ilvl w:val="0"/>
          <w:numId w:val="24"/>
        </w:numPr>
        <w:rPr>
          <w:rFonts w:ascii="Century Gothic" w:hAnsi="Century Gothic"/>
          <w:b/>
          <w:sz w:val="20"/>
          <w:szCs w:val="20"/>
          <w:u w:val="single"/>
        </w:rPr>
      </w:pPr>
      <w:r>
        <w:rPr>
          <w:rFonts w:ascii="Century Gothic" w:hAnsi="Century Gothic"/>
          <w:b/>
          <w:sz w:val="20"/>
          <w:szCs w:val="20"/>
        </w:rPr>
        <w:t xml:space="preserve"> </w:t>
      </w:r>
      <w:r w:rsidR="00F240AA">
        <w:rPr>
          <w:rFonts w:ascii="Century Gothic" w:hAnsi="Century Gothic"/>
          <w:b/>
          <w:sz w:val="20"/>
          <w:szCs w:val="20"/>
        </w:rPr>
        <w:t xml:space="preserve">Step # 3  </w:t>
      </w:r>
      <w:r>
        <w:rPr>
          <w:rFonts w:ascii="Century Gothic" w:hAnsi="Century Gothic"/>
          <w:b/>
          <w:sz w:val="20"/>
          <w:szCs w:val="20"/>
        </w:rPr>
        <w:t>Identify the Issues</w:t>
      </w:r>
      <w:r w:rsidRPr="00477AFF">
        <w:rPr>
          <w:rFonts w:ascii="Century Gothic" w:hAnsi="Century Gothic"/>
          <w:b/>
          <w:sz w:val="20"/>
          <w:szCs w:val="20"/>
        </w:rPr>
        <w:t xml:space="preserve"> </w:t>
      </w:r>
    </w:p>
    <w:p w14:paraId="7B1CE48B" w14:textId="77777777" w:rsidR="00A91A41" w:rsidRDefault="00F240AA" w:rsidP="00A91A41">
      <w:pPr>
        <w:pStyle w:val="NoSpacing"/>
        <w:rPr>
          <w:rFonts w:ascii="Century Gothic" w:hAnsi="Century Gothic"/>
          <w:sz w:val="20"/>
          <w:szCs w:val="20"/>
        </w:rPr>
      </w:pPr>
      <w:r>
        <w:rPr>
          <w:rFonts w:ascii="Century Gothic" w:hAnsi="Century Gothic"/>
          <w:sz w:val="20"/>
          <w:szCs w:val="20"/>
        </w:rPr>
        <w:t>I</w:t>
      </w:r>
      <w:r w:rsidR="00A91A41">
        <w:rPr>
          <w:rFonts w:ascii="Century Gothic" w:hAnsi="Century Gothic"/>
          <w:sz w:val="20"/>
          <w:szCs w:val="20"/>
        </w:rPr>
        <w:t xml:space="preserve">dentifying the issues after the survey and public meetings are held to review of previous studies, community demographics, community survey, public meeting/input and SWOT analysis. </w:t>
      </w:r>
      <w:r w:rsidR="00296979">
        <w:rPr>
          <w:rFonts w:ascii="Century Gothic" w:hAnsi="Century Gothic"/>
          <w:sz w:val="20"/>
          <w:szCs w:val="20"/>
        </w:rPr>
        <w:t xml:space="preserve">Identify </w:t>
      </w:r>
      <w:r w:rsidR="007E2FE7">
        <w:rPr>
          <w:rFonts w:ascii="Century Gothic" w:hAnsi="Century Gothic"/>
          <w:sz w:val="20"/>
          <w:szCs w:val="20"/>
        </w:rPr>
        <w:t>District s</w:t>
      </w:r>
      <w:r w:rsidR="00296979">
        <w:rPr>
          <w:rFonts w:ascii="Century Gothic" w:hAnsi="Century Gothic"/>
          <w:sz w:val="20"/>
          <w:szCs w:val="20"/>
        </w:rPr>
        <w:t>trengths, opportunities, etc.</w:t>
      </w:r>
    </w:p>
    <w:p w14:paraId="1E78A135" w14:textId="77777777" w:rsidR="00432D3F" w:rsidRDefault="00432D3F" w:rsidP="00A91A41">
      <w:pPr>
        <w:pStyle w:val="NoSpacing"/>
        <w:rPr>
          <w:rFonts w:ascii="Century Gothic" w:hAnsi="Century Gothic"/>
          <w:b/>
          <w:sz w:val="20"/>
          <w:szCs w:val="20"/>
          <w:u w:val="single"/>
        </w:rPr>
      </w:pPr>
    </w:p>
    <w:p w14:paraId="14CD39B6" w14:textId="77777777" w:rsidR="00A91A41" w:rsidRDefault="00A91A41" w:rsidP="00A91A41">
      <w:pPr>
        <w:pStyle w:val="NoSpacing"/>
        <w:rPr>
          <w:rFonts w:ascii="Century Gothic" w:hAnsi="Century Gothic"/>
          <w:b/>
          <w:sz w:val="20"/>
          <w:szCs w:val="20"/>
          <w:u w:val="single"/>
        </w:rPr>
      </w:pPr>
    </w:p>
    <w:p w14:paraId="202BAB39" w14:textId="77777777" w:rsidR="007E2FE7" w:rsidRDefault="007E2FE7" w:rsidP="00A91A41">
      <w:pPr>
        <w:pStyle w:val="NoSpacing"/>
        <w:rPr>
          <w:rFonts w:ascii="Century Gothic" w:hAnsi="Century Gothic"/>
          <w:b/>
          <w:sz w:val="20"/>
          <w:szCs w:val="20"/>
          <w:u w:val="single"/>
        </w:rPr>
      </w:pPr>
    </w:p>
    <w:p w14:paraId="465474B6" w14:textId="77777777" w:rsidR="007E2FE7" w:rsidRDefault="007E2FE7" w:rsidP="00A91A41">
      <w:pPr>
        <w:pStyle w:val="NoSpacing"/>
        <w:rPr>
          <w:rFonts w:ascii="Century Gothic" w:hAnsi="Century Gothic"/>
          <w:b/>
          <w:sz w:val="20"/>
          <w:szCs w:val="20"/>
          <w:u w:val="single"/>
        </w:rPr>
      </w:pPr>
    </w:p>
    <w:p w14:paraId="310E3D24" w14:textId="77777777" w:rsidR="00F240AA" w:rsidRPr="00477AFF" w:rsidRDefault="00F240AA" w:rsidP="009677C8">
      <w:pPr>
        <w:pStyle w:val="NoSpacing"/>
        <w:numPr>
          <w:ilvl w:val="0"/>
          <w:numId w:val="24"/>
        </w:numPr>
        <w:rPr>
          <w:rFonts w:ascii="Century Gothic" w:hAnsi="Century Gothic"/>
          <w:b/>
          <w:sz w:val="20"/>
          <w:szCs w:val="20"/>
          <w:u w:val="single"/>
        </w:rPr>
      </w:pPr>
      <w:r>
        <w:rPr>
          <w:rFonts w:ascii="Century Gothic" w:hAnsi="Century Gothic"/>
          <w:b/>
          <w:sz w:val="20"/>
          <w:szCs w:val="20"/>
        </w:rPr>
        <w:lastRenderedPageBreak/>
        <w:t xml:space="preserve"> Step # 4  Develop and Evaluate Strategies to Address the Issues</w:t>
      </w:r>
      <w:r w:rsidRPr="00477AFF">
        <w:rPr>
          <w:rFonts w:ascii="Century Gothic" w:hAnsi="Century Gothic"/>
          <w:b/>
          <w:sz w:val="20"/>
          <w:szCs w:val="20"/>
        </w:rPr>
        <w:t xml:space="preserve"> </w:t>
      </w:r>
    </w:p>
    <w:p w14:paraId="0A4C4B73" w14:textId="77777777" w:rsidR="00F240AA" w:rsidRDefault="00F240AA" w:rsidP="00F240AA">
      <w:pPr>
        <w:pStyle w:val="NoSpacing"/>
        <w:rPr>
          <w:rFonts w:ascii="Century Gothic" w:hAnsi="Century Gothic"/>
          <w:b/>
          <w:sz w:val="20"/>
          <w:szCs w:val="20"/>
          <w:u w:val="single"/>
        </w:rPr>
      </w:pPr>
      <w:r>
        <w:rPr>
          <w:rFonts w:ascii="Century Gothic" w:hAnsi="Century Gothic"/>
          <w:sz w:val="20"/>
          <w:szCs w:val="20"/>
        </w:rPr>
        <w:t>Brainstorming ideas to address goals and issues; solicit ideas from the public; develop short term and long-term actions, establish definable and measurable goals and actions.</w:t>
      </w:r>
      <w:r w:rsidR="00296979">
        <w:rPr>
          <w:rFonts w:ascii="Century Gothic" w:hAnsi="Century Gothic"/>
          <w:sz w:val="20"/>
          <w:szCs w:val="20"/>
        </w:rPr>
        <w:t xml:space="preserve">  Evaluate the strategies in year one things the community can see immediately.</w:t>
      </w:r>
      <w:r>
        <w:rPr>
          <w:rFonts w:ascii="Century Gothic" w:hAnsi="Century Gothic"/>
          <w:sz w:val="20"/>
          <w:szCs w:val="20"/>
        </w:rPr>
        <w:t xml:space="preserve"> </w:t>
      </w:r>
    </w:p>
    <w:p w14:paraId="2BF72530" w14:textId="77777777" w:rsidR="00A91A41" w:rsidRDefault="00A91A41" w:rsidP="00F6265A">
      <w:pPr>
        <w:pStyle w:val="NoSpacing"/>
        <w:rPr>
          <w:rFonts w:ascii="Century Gothic" w:hAnsi="Century Gothic"/>
          <w:b/>
          <w:sz w:val="20"/>
          <w:szCs w:val="20"/>
          <w:u w:val="single"/>
        </w:rPr>
      </w:pPr>
    </w:p>
    <w:p w14:paraId="435A74EF" w14:textId="77777777" w:rsidR="00432D3F" w:rsidRPr="00477AFF" w:rsidRDefault="00432D3F" w:rsidP="00432D3F">
      <w:pPr>
        <w:pStyle w:val="NoSpacing"/>
        <w:numPr>
          <w:ilvl w:val="0"/>
          <w:numId w:val="24"/>
        </w:numPr>
        <w:rPr>
          <w:rFonts w:ascii="Century Gothic" w:hAnsi="Century Gothic"/>
          <w:b/>
          <w:sz w:val="20"/>
          <w:szCs w:val="20"/>
          <w:u w:val="single"/>
        </w:rPr>
      </w:pPr>
      <w:r>
        <w:rPr>
          <w:rFonts w:ascii="Century Gothic" w:hAnsi="Century Gothic"/>
          <w:b/>
          <w:sz w:val="20"/>
          <w:szCs w:val="20"/>
        </w:rPr>
        <w:t>Planning Tools</w:t>
      </w:r>
      <w:r w:rsidRPr="00477AFF">
        <w:rPr>
          <w:rFonts w:ascii="Century Gothic" w:hAnsi="Century Gothic"/>
          <w:b/>
          <w:sz w:val="20"/>
          <w:szCs w:val="20"/>
        </w:rPr>
        <w:t xml:space="preserve"> </w:t>
      </w:r>
    </w:p>
    <w:p w14:paraId="0044CE25" w14:textId="77777777" w:rsidR="00B40027" w:rsidRDefault="00B40027" w:rsidP="00432D3F">
      <w:pPr>
        <w:pStyle w:val="NoSpacing"/>
        <w:rPr>
          <w:rFonts w:ascii="Century Gothic" w:hAnsi="Century Gothic"/>
          <w:sz w:val="20"/>
          <w:szCs w:val="20"/>
        </w:rPr>
      </w:pPr>
      <w:r>
        <w:rPr>
          <w:rFonts w:ascii="Century Gothic" w:hAnsi="Century Gothic"/>
          <w:sz w:val="20"/>
          <w:szCs w:val="20"/>
        </w:rPr>
        <w:t>Facilities Assessment (Dewberry Architecture)</w:t>
      </w:r>
    </w:p>
    <w:p w14:paraId="6AA50255" w14:textId="77777777" w:rsidR="00690827" w:rsidRDefault="00B40027" w:rsidP="00432D3F">
      <w:pPr>
        <w:pStyle w:val="NoSpacing"/>
        <w:rPr>
          <w:rFonts w:ascii="Century Gothic" w:hAnsi="Century Gothic"/>
          <w:sz w:val="20"/>
          <w:szCs w:val="20"/>
        </w:rPr>
      </w:pPr>
      <w:proofErr w:type="spellStart"/>
      <w:r>
        <w:rPr>
          <w:rFonts w:ascii="Century Gothic" w:hAnsi="Century Gothic"/>
          <w:sz w:val="20"/>
          <w:szCs w:val="20"/>
        </w:rPr>
        <w:t>Atiliano</w:t>
      </w:r>
      <w:proofErr w:type="spellEnd"/>
      <w:r>
        <w:rPr>
          <w:rFonts w:ascii="Century Gothic" w:hAnsi="Century Gothic"/>
          <w:sz w:val="20"/>
          <w:szCs w:val="20"/>
        </w:rPr>
        <w:t xml:space="preserve">:  Will be touring facilities with Jonathon C. of BPD.  Complete a matrix on all the facilities what can be changed, improved or stay the same to bring back to the Board.  </w:t>
      </w:r>
      <w:r w:rsidR="00690827">
        <w:rPr>
          <w:rFonts w:ascii="Century Gothic" w:hAnsi="Century Gothic"/>
          <w:sz w:val="20"/>
          <w:szCs w:val="20"/>
        </w:rPr>
        <w:t>Reviewing facility, maintenance, usage etc.</w:t>
      </w:r>
    </w:p>
    <w:p w14:paraId="57576D1E" w14:textId="77777777" w:rsidR="00C5052B" w:rsidRDefault="00690827" w:rsidP="00432D3F">
      <w:pPr>
        <w:pStyle w:val="NoSpacing"/>
        <w:rPr>
          <w:rFonts w:ascii="Century Gothic" w:hAnsi="Century Gothic"/>
          <w:sz w:val="20"/>
          <w:szCs w:val="20"/>
        </w:rPr>
      </w:pPr>
      <w:proofErr w:type="spellStart"/>
      <w:r>
        <w:rPr>
          <w:rFonts w:ascii="Century Gothic" w:hAnsi="Century Gothic"/>
          <w:sz w:val="20"/>
          <w:szCs w:val="20"/>
        </w:rPr>
        <w:t>Halberg</w:t>
      </w:r>
      <w:proofErr w:type="spellEnd"/>
      <w:r>
        <w:rPr>
          <w:rFonts w:ascii="Century Gothic" w:hAnsi="Century Gothic"/>
          <w:sz w:val="20"/>
          <w:szCs w:val="20"/>
        </w:rPr>
        <w:t xml:space="preserve">:  Visit every park will spend ½ hour – 45 minutes each site.  Will rate the site based on curb appeal, pedestrian access, playgrounds, and </w:t>
      </w:r>
      <w:r w:rsidR="00E92A1C">
        <w:rPr>
          <w:rFonts w:ascii="Century Gothic" w:hAnsi="Century Gothic"/>
          <w:sz w:val="20"/>
          <w:szCs w:val="20"/>
        </w:rPr>
        <w:t xml:space="preserve">parking </w:t>
      </w:r>
      <w:r>
        <w:rPr>
          <w:rFonts w:ascii="Century Gothic" w:hAnsi="Century Gothic"/>
          <w:sz w:val="20"/>
          <w:szCs w:val="20"/>
        </w:rPr>
        <w:t xml:space="preserve">accessibility.  </w:t>
      </w:r>
    </w:p>
    <w:p w14:paraId="5001F1E3" w14:textId="77777777" w:rsidR="00432D3F" w:rsidRDefault="00641C28" w:rsidP="00432D3F">
      <w:pPr>
        <w:pStyle w:val="NoSpacing"/>
        <w:rPr>
          <w:rFonts w:ascii="Century Gothic" w:hAnsi="Century Gothic"/>
          <w:sz w:val="20"/>
          <w:szCs w:val="20"/>
        </w:rPr>
      </w:pPr>
      <w:r>
        <w:rPr>
          <w:rFonts w:ascii="Century Gothic" w:hAnsi="Century Gothic"/>
          <w:sz w:val="20"/>
          <w:szCs w:val="20"/>
        </w:rPr>
        <w:t xml:space="preserve">(3)point scoring system1 = bad; 3 = immaculate.  </w:t>
      </w:r>
      <w:r w:rsidR="00C5052B">
        <w:rPr>
          <w:rFonts w:ascii="Century Gothic" w:hAnsi="Century Gothic"/>
          <w:sz w:val="20"/>
          <w:szCs w:val="20"/>
        </w:rPr>
        <w:t xml:space="preserve">This information will be a tool for grant assessment on where grant money can be best utilized.  </w:t>
      </w:r>
      <w:r>
        <w:rPr>
          <w:rFonts w:ascii="Century Gothic" w:hAnsi="Century Gothic"/>
          <w:sz w:val="20"/>
          <w:szCs w:val="20"/>
        </w:rPr>
        <w:t xml:space="preserve">Marquardt:  Glenn Green who to collaborate with to make better use of the property.  </w:t>
      </w:r>
    </w:p>
    <w:p w14:paraId="75A97112" w14:textId="77777777" w:rsidR="00C5052B" w:rsidRDefault="00C5052B" w:rsidP="00432D3F">
      <w:pPr>
        <w:pStyle w:val="NoSpacing"/>
        <w:rPr>
          <w:rFonts w:ascii="Century Gothic" w:hAnsi="Century Gothic"/>
          <w:sz w:val="20"/>
          <w:szCs w:val="20"/>
        </w:rPr>
      </w:pPr>
      <w:proofErr w:type="spellStart"/>
      <w:r>
        <w:rPr>
          <w:rFonts w:ascii="Century Gothic" w:hAnsi="Century Gothic"/>
          <w:sz w:val="20"/>
          <w:szCs w:val="20"/>
        </w:rPr>
        <w:t>Atiliano</w:t>
      </w:r>
      <w:proofErr w:type="spellEnd"/>
      <w:r>
        <w:rPr>
          <w:rFonts w:ascii="Century Gothic" w:hAnsi="Century Gothic"/>
          <w:sz w:val="20"/>
          <w:szCs w:val="20"/>
        </w:rPr>
        <w:t xml:space="preserve">:  Indoor facilities…Baltic Mill, Ice House, Water Park </w:t>
      </w:r>
      <w:r w:rsidR="00BD3F48">
        <w:rPr>
          <w:rFonts w:ascii="Century Gothic" w:hAnsi="Century Gothic"/>
          <w:sz w:val="20"/>
          <w:szCs w:val="20"/>
        </w:rPr>
        <w:t>Facility</w:t>
      </w:r>
      <w:r>
        <w:rPr>
          <w:rFonts w:ascii="Century Gothic" w:hAnsi="Century Gothic"/>
          <w:sz w:val="20"/>
          <w:szCs w:val="20"/>
        </w:rPr>
        <w:t>, Special Recreation and Maintenance, Administrative Building, William Grady Bath house, River’s Edge and Maintenance, Gymnasium at Meehan (rental evaluation), 3</w:t>
      </w:r>
      <w:r w:rsidRPr="00C5052B">
        <w:rPr>
          <w:rFonts w:ascii="Century Gothic" w:hAnsi="Century Gothic"/>
          <w:sz w:val="20"/>
          <w:szCs w:val="20"/>
          <w:vertAlign w:val="superscript"/>
        </w:rPr>
        <w:t>rd</w:t>
      </w:r>
      <w:r>
        <w:rPr>
          <w:rFonts w:ascii="Century Gothic" w:hAnsi="Century Gothic"/>
          <w:sz w:val="20"/>
          <w:szCs w:val="20"/>
        </w:rPr>
        <w:t xml:space="preserve"> base program.  </w:t>
      </w:r>
    </w:p>
    <w:p w14:paraId="0063B70E" w14:textId="77777777" w:rsidR="00C5052B" w:rsidRDefault="00C5052B" w:rsidP="00432D3F">
      <w:pPr>
        <w:pStyle w:val="NoSpacing"/>
        <w:rPr>
          <w:rFonts w:ascii="Century Gothic" w:hAnsi="Century Gothic"/>
          <w:sz w:val="20"/>
          <w:szCs w:val="20"/>
        </w:rPr>
      </w:pPr>
      <w:r>
        <w:rPr>
          <w:rFonts w:ascii="Century Gothic" w:hAnsi="Century Gothic"/>
          <w:sz w:val="20"/>
          <w:szCs w:val="20"/>
        </w:rPr>
        <w:t xml:space="preserve">R. Ochromowicz not present at meeting will be reviewing current programs for recommendation on enhancements potential or expanded.  </w:t>
      </w:r>
    </w:p>
    <w:p w14:paraId="0C723CC7" w14:textId="77777777" w:rsidR="00C5052B" w:rsidRDefault="00C5052B" w:rsidP="00432D3F">
      <w:pPr>
        <w:pStyle w:val="NoSpacing"/>
        <w:rPr>
          <w:rFonts w:ascii="Century Gothic" w:hAnsi="Century Gothic"/>
          <w:sz w:val="20"/>
          <w:szCs w:val="20"/>
        </w:rPr>
      </w:pPr>
      <w:r>
        <w:rPr>
          <w:rFonts w:ascii="Century Gothic" w:hAnsi="Century Gothic"/>
          <w:sz w:val="20"/>
          <w:szCs w:val="20"/>
        </w:rPr>
        <w:t>Photographic library of evaluations will be turned over to Belvidere Park District for future use.</w:t>
      </w:r>
    </w:p>
    <w:p w14:paraId="1592439D" w14:textId="77777777" w:rsidR="00C5052B" w:rsidRDefault="00C5052B" w:rsidP="00432D3F">
      <w:pPr>
        <w:pStyle w:val="NoSpacing"/>
        <w:rPr>
          <w:rFonts w:ascii="Century Gothic" w:hAnsi="Century Gothic"/>
          <w:sz w:val="20"/>
          <w:szCs w:val="20"/>
        </w:rPr>
      </w:pPr>
      <w:r>
        <w:rPr>
          <w:rFonts w:ascii="Century Gothic" w:hAnsi="Century Gothic"/>
          <w:sz w:val="20"/>
          <w:szCs w:val="20"/>
        </w:rPr>
        <w:t>Jacky:  Working on getting aerials and City of Belvidere Comprehensive Plan</w:t>
      </w:r>
    </w:p>
    <w:p w14:paraId="27388B0F" w14:textId="77777777" w:rsidR="00C5052B" w:rsidRDefault="00C5052B" w:rsidP="00432D3F">
      <w:pPr>
        <w:pStyle w:val="NoSpacing"/>
        <w:rPr>
          <w:rFonts w:ascii="Century Gothic" w:hAnsi="Century Gothic"/>
          <w:sz w:val="20"/>
          <w:szCs w:val="20"/>
        </w:rPr>
      </w:pPr>
      <w:proofErr w:type="spellStart"/>
      <w:r>
        <w:rPr>
          <w:rFonts w:ascii="Century Gothic" w:hAnsi="Century Gothic"/>
          <w:sz w:val="20"/>
          <w:szCs w:val="20"/>
        </w:rPr>
        <w:t>Halberg</w:t>
      </w:r>
      <w:proofErr w:type="spellEnd"/>
      <w:r>
        <w:rPr>
          <w:rFonts w:ascii="Century Gothic" w:hAnsi="Century Gothic"/>
          <w:sz w:val="20"/>
          <w:szCs w:val="20"/>
        </w:rPr>
        <w:t>:  Will be spending time with J</w:t>
      </w:r>
      <w:r w:rsidR="00ED40F4">
        <w:rPr>
          <w:rFonts w:ascii="Century Gothic" w:hAnsi="Century Gothic"/>
          <w:sz w:val="20"/>
          <w:szCs w:val="20"/>
        </w:rPr>
        <w:t>onathon C. and Aly G. for input</w:t>
      </w:r>
      <w:r w:rsidR="00A30B32">
        <w:rPr>
          <w:rFonts w:ascii="Century Gothic" w:hAnsi="Century Gothic"/>
          <w:sz w:val="20"/>
          <w:szCs w:val="20"/>
        </w:rPr>
        <w:t xml:space="preserve">. </w:t>
      </w:r>
      <w:r w:rsidR="00ED40F4">
        <w:rPr>
          <w:rFonts w:ascii="Century Gothic" w:hAnsi="Century Gothic"/>
          <w:sz w:val="20"/>
          <w:szCs w:val="20"/>
        </w:rPr>
        <w:t xml:space="preserve">Focus groups targeted to staff and their impressions and opinions on what is working and what is not working.  Capital Improvement projects review on what is coming up so they do not put into the plan.  </w:t>
      </w:r>
    </w:p>
    <w:p w14:paraId="3F3B8F69" w14:textId="77777777" w:rsidR="00ED40F4" w:rsidRDefault="00ED40F4" w:rsidP="00432D3F">
      <w:pPr>
        <w:pStyle w:val="NoSpacing"/>
        <w:rPr>
          <w:rFonts w:ascii="Century Gothic" w:hAnsi="Century Gothic"/>
          <w:sz w:val="20"/>
          <w:szCs w:val="20"/>
        </w:rPr>
      </w:pPr>
    </w:p>
    <w:p w14:paraId="6AF97FE1" w14:textId="77777777" w:rsidR="00ED40F4" w:rsidRPr="00ED40F4" w:rsidRDefault="00ED40F4" w:rsidP="00432D3F">
      <w:pPr>
        <w:pStyle w:val="NoSpacing"/>
        <w:rPr>
          <w:rFonts w:ascii="Century Gothic" w:hAnsi="Century Gothic"/>
          <w:b/>
          <w:sz w:val="20"/>
          <w:szCs w:val="20"/>
        </w:rPr>
      </w:pPr>
      <w:r w:rsidRPr="00ED40F4">
        <w:rPr>
          <w:rFonts w:ascii="Century Gothic" w:hAnsi="Century Gothic"/>
          <w:b/>
          <w:sz w:val="20"/>
          <w:szCs w:val="20"/>
        </w:rPr>
        <w:t>Schedule:</w:t>
      </w:r>
    </w:p>
    <w:p w14:paraId="00ABBCE6" w14:textId="77777777" w:rsidR="00ED40F4" w:rsidRDefault="00ED40F4" w:rsidP="00432D3F">
      <w:pPr>
        <w:pStyle w:val="NoSpacing"/>
        <w:rPr>
          <w:rFonts w:ascii="Century Gothic" w:hAnsi="Century Gothic"/>
          <w:sz w:val="20"/>
          <w:szCs w:val="20"/>
        </w:rPr>
      </w:pPr>
      <w:r>
        <w:rPr>
          <w:rFonts w:ascii="Century Gothic" w:hAnsi="Century Gothic"/>
          <w:sz w:val="20"/>
          <w:szCs w:val="20"/>
        </w:rPr>
        <w:t xml:space="preserve">Garrison:  A preliminary draft of schedule to Jacky to coincide with the Board meetings and other meetings to attend.  </w:t>
      </w:r>
    </w:p>
    <w:p w14:paraId="577A753B" w14:textId="77777777" w:rsidR="00ED40F4" w:rsidRDefault="00ED40F4" w:rsidP="00432D3F">
      <w:pPr>
        <w:pStyle w:val="NoSpacing"/>
        <w:rPr>
          <w:rFonts w:ascii="Century Gothic" w:hAnsi="Century Gothic"/>
          <w:b/>
          <w:sz w:val="20"/>
          <w:szCs w:val="20"/>
          <w:u w:val="single"/>
        </w:rPr>
      </w:pPr>
    </w:p>
    <w:p w14:paraId="0FF042B0" w14:textId="77777777" w:rsidR="008B2B34" w:rsidRPr="003A0241" w:rsidRDefault="008B2B34" w:rsidP="008B2B34">
      <w:pPr>
        <w:pStyle w:val="NoSpacing"/>
        <w:rPr>
          <w:rFonts w:ascii="Century Gothic" w:hAnsi="Century Gothic"/>
          <w:b/>
          <w:sz w:val="20"/>
          <w:szCs w:val="20"/>
          <w:u w:val="single"/>
        </w:rPr>
      </w:pPr>
      <w:r w:rsidRPr="003A0241">
        <w:rPr>
          <w:rFonts w:ascii="Century Gothic" w:hAnsi="Century Gothic"/>
          <w:b/>
          <w:sz w:val="20"/>
          <w:szCs w:val="20"/>
          <w:u w:val="single"/>
        </w:rPr>
        <w:t>Meeting adjournment</w:t>
      </w:r>
    </w:p>
    <w:p w14:paraId="0F3B083F" w14:textId="77777777" w:rsidR="008B2B34" w:rsidRDefault="008B2B34" w:rsidP="008B2B34">
      <w:pPr>
        <w:pStyle w:val="NoSpacing"/>
        <w:rPr>
          <w:rFonts w:ascii="Century Gothic" w:hAnsi="Century Gothic"/>
          <w:sz w:val="20"/>
          <w:szCs w:val="20"/>
        </w:rPr>
      </w:pPr>
      <w:r>
        <w:rPr>
          <w:rFonts w:ascii="Century Gothic" w:hAnsi="Century Gothic"/>
          <w:sz w:val="20"/>
          <w:szCs w:val="20"/>
        </w:rPr>
        <w:t>There being nothing further to come before the board the meeting was adjourned at</w:t>
      </w:r>
      <w:r w:rsidR="00E24FA6">
        <w:rPr>
          <w:rFonts w:ascii="Century Gothic" w:hAnsi="Century Gothic"/>
          <w:sz w:val="20"/>
          <w:szCs w:val="20"/>
        </w:rPr>
        <w:t xml:space="preserve"> </w:t>
      </w:r>
      <w:r w:rsidR="00ED40F4">
        <w:rPr>
          <w:rFonts w:ascii="Century Gothic" w:hAnsi="Century Gothic"/>
          <w:sz w:val="20"/>
          <w:szCs w:val="20"/>
        </w:rPr>
        <w:t>2</w:t>
      </w:r>
      <w:r w:rsidR="0046007A">
        <w:rPr>
          <w:rFonts w:ascii="Century Gothic" w:hAnsi="Century Gothic"/>
          <w:sz w:val="20"/>
          <w:szCs w:val="20"/>
        </w:rPr>
        <w:t>:</w:t>
      </w:r>
      <w:r w:rsidR="00ED40F4">
        <w:rPr>
          <w:rFonts w:ascii="Century Gothic" w:hAnsi="Century Gothic"/>
          <w:sz w:val="20"/>
          <w:szCs w:val="20"/>
        </w:rPr>
        <w:t>07</w:t>
      </w:r>
      <w:r>
        <w:rPr>
          <w:rFonts w:ascii="Century Gothic" w:hAnsi="Century Gothic"/>
          <w:sz w:val="20"/>
          <w:szCs w:val="20"/>
        </w:rPr>
        <w:t xml:space="preserve"> p.m.</w:t>
      </w:r>
    </w:p>
    <w:p w14:paraId="66B8161A" w14:textId="77777777" w:rsidR="008C53B7" w:rsidRDefault="008C53B7" w:rsidP="008B2B34">
      <w:pPr>
        <w:pStyle w:val="NoSpacing"/>
        <w:rPr>
          <w:rFonts w:ascii="Century Gothic" w:hAnsi="Century Gothic"/>
          <w:sz w:val="20"/>
          <w:szCs w:val="20"/>
        </w:rPr>
      </w:pPr>
    </w:p>
    <w:p w14:paraId="3F34CCA5" w14:textId="77777777" w:rsidR="008C53B7" w:rsidRDefault="008C53B7" w:rsidP="008B2B34">
      <w:pPr>
        <w:pStyle w:val="NoSpacing"/>
        <w:rPr>
          <w:rFonts w:ascii="Century Gothic" w:hAnsi="Century Gothic"/>
          <w:sz w:val="20"/>
          <w:szCs w:val="20"/>
        </w:rPr>
      </w:pPr>
      <w:r>
        <w:rPr>
          <w:rFonts w:ascii="Century Gothic" w:hAnsi="Century Gothic"/>
          <w:sz w:val="20"/>
          <w:szCs w:val="20"/>
        </w:rPr>
        <w:t>Respectfully submitted</w:t>
      </w:r>
    </w:p>
    <w:p w14:paraId="679BB0AD" w14:textId="77777777" w:rsidR="008C53B7" w:rsidRDefault="008C53B7" w:rsidP="008B2B34">
      <w:pPr>
        <w:pStyle w:val="NoSpacing"/>
        <w:rPr>
          <w:rFonts w:ascii="Century Gothic" w:hAnsi="Century Gothic"/>
          <w:sz w:val="20"/>
          <w:szCs w:val="20"/>
        </w:rPr>
      </w:pPr>
      <w:r>
        <w:rPr>
          <w:rFonts w:ascii="Century Gothic" w:hAnsi="Century Gothic"/>
          <w:sz w:val="20"/>
          <w:szCs w:val="20"/>
        </w:rPr>
        <w:t>Teri Becker</w:t>
      </w:r>
    </w:p>
    <w:sectPr w:rsidR="008C53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B40A" w14:textId="77777777" w:rsidR="000D1251" w:rsidRDefault="000D1251" w:rsidP="000D64D1">
      <w:pPr>
        <w:spacing w:after="0" w:line="240" w:lineRule="auto"/>
      </w:pPr>
      <w:r>
        <w:separator/>
      </w:r>
    </w:p>
  </w:endnote>
  <w:endnote w:type="continuationSeparator" w:id="0">
    <w:p w14:paraId="55B06BE3" w14:textId="77777777" w:rsidR="000D1251" w:rsidRDefault="000D1251" w:rsidP="000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138778673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4F677F09" w14:textId="77777777" w:rsidR="00D52CB6" w:rsidRPr="000D64D1" w:rsidRDefault="00D52CB6">
            <w:pPr>
              <w:pStyle w:val="Footer"/>
              <w:jc w:val="right"/>
              <w:rPr>
                <w:rFonts w:ascii="Century Gothic" w:hAnsi="Century Gothic"/>
                <w:sz w:val="18"/>
                <w:szCs w:val="18"/>
              </w:rPr>
            </w:pPr>
            <w:r w:rsidRPr="000D64D1">
              <w:rPr>
                <w:rFonts w:ascii="Century Gothic" w:hAnsi="Century Gothic"/>
                <w:sz w:val="18"/>
                <w:szCs w:val="18"/>
              </w:rPr>
              <w:t xml:space="preserve">Page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PAGE </w:instrText>
            </w:r>
            <w:r w:rsidRPr="000D64D1">
              <w:rPr>
                <w:rFonts w:ascii="Century Gothic" w:hAnsi="Century Gothic"/>
                <w:bCs/>
                <w:sz w:val="18"/>
                <w:szCs w:val="18"/>
              </w:rPr>
              <w:fldChar w:fldCharType="separate"/>
            </w:r>
            <w:r w:rsidR="001D5213">
              <w:rPr>
                <w:rFonts w:ascii="Century Gothic" w:hAnsi="Century Gothic"/>
                <w:bCs/>
                <w:noProof/>
                <w:sz w:val="18"/>
                <w:szCs w:val="18"/>
              </w:rPr>
              <w:t>4</w:t>
            </w:r>
            <w:r w:rsidRPr="000D64D1">
              <w:rPr>
                <w:rFonts w:ascii="Century Gothic" w:hAnsi="Century Gothic"/>
                <w:bCs/>
                <w:sz w:val="18"/>
                <w:szCs w:val="18"/>
              </w:rPr>
              <w:fldChar w:fldCharType="end"/>
            </w:r>
            <w:r w:rsidRPr="000D64D1">
              <w:rPr>
                <w:rFonts w:ascii="Century Gothic" w:hAnsi="Century Gothic"/>
                <w:sz w:val="18"/>
                <w:szCs w:val="18"/>
              </w:rPr>
              <w:t xml:space="preserve"> of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NUMPAGES  </w:instrText>
            </w:r>
            <w:r w:rsidRPr="000D64D1">
              <w:rPr>
                <w:rFonts w:ascii="Century Gothic" w:hAnsi="Century Gothic"/>
                <w:bCs/>
                <w:sz w:val="18"/>
                <w:szCs w:val="18"/>
              </w:rPr>
              <w:fldChar w:fldCharType="separate"/>
            </w:r>
            <w:r w:rsidR="001D5213">
              <w:rPr>
                <w:rFonts w:ascii="Century Gothic" w:hAnsi="Century Gothic"/>
                <w:bCs/>
                <w:noProof/>
                <w:sz w:val="18"/>
                <w:szCs w:val="18"/>
              </w:rPr>
              <w:t>5</w:t>
            </w:r>
            <w:r w:rsidRPr="000D64D1">
              <w:rPr>
                <w:rFonts w:ascii="Century Gothic" w:hAnsi="Century Gothic"/>
                <w:bCs/>
                <w:sz w:val="18"/>
                <w:szCs w:val="18"/>
              </w:rPr>
              <w:fldChar w:fldCharType="end"/>
            </w:r>
          </w:p>
        </w:sdtContent>
      </w:sdt>
    </w:sdtContent>
  </w:sdt>
  <w:p w14:paraId="50816817" w14:textId="77777777" w:rsidR="00D52CB6" w:rsidRDefault="00D5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DBC6" w14:textId="77777777" w:rsidR="000D1251" w:rsidRDefault="000D1251" w:rsidP="000D64D1">
      <w:pPr>
        <w:spacing w:after="0" w:line="240" w:lineRule="auto"/>
      </w:pPr>
      <w:r>
        <w:separator/>
      </w:r>
    </w:p>
  </w:footnote>
  <w:footnote w:type="continuationSeparator" w:id="0">
    <w:p w14:paraId="66F7ACF0" w14:textId="77777777" w:rsidR="000D1251" w:rsidRDefault="000D1251" w:rsidP="000D6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C42"/>
    <w:multiLevelType w:val="hybridMultilevel"/>
    <w:tmpl w:val="FAAC26C6"/>
    <w:lvl w:ilvl="0" w:tplc="817E39E8">
      <w:start w:val="10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E1FC5"/>
    <w:multiLevelType w:val="hybridMultilevel"/>
    <w:tmpl w:val="466C2CC4"/>
    <w:lvl w:ilvl="0" w:tplc="BE4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129B3"/>
    <w:multiLevelType w:val="hybridMultilevel"/>
    <w:tmpl w:val="AF248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24946"/>
    <w:multiLevelType w:val="hybridMultilevel"/>
    <w:tmpl w:val="4CC8F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C4E1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52D"/>
    <w:multiLevelType w:val="hybridMultilevel"/>
    <w:tmpl w:val="DBBC5626"/>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7FC4E104">
      <w:start w:val="1"/>
      <w:numFmt w:val="decimal"/>
      <w:lvlText w:val="%3."/>
      <w:lvlJc w:val="right"/>
      <w:pPr>
        <w:ind w:left="2250" w:hanging="180"/>
      </w:pPr>
      <w:rPr>
        <w:rFonts w:ascii="Century Gothic" w:eastAsiaTheme="minorHAnsi" w:hAnsi="Century Gothic" w:cstheme="minorBidi"/>
      </w:rPr>
    </w:lvl>
    <w:lvl w:ilvl="3" w:tplc="0192B06C">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3F02490"/>
    <w:multiLevelType w:val="hybridMultilevel"/>
    <w:tmpl w:val="305824C8"/>
    <w:lvl w:ilvl="0" w:tplc="257EA930">
      <w:start w:val="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D2606"/>
    <w:multiLevelType w:val="hybridMultilevel"/>
    <w:tmpl w:val="D2AA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E0CDB"/>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232B1"/>
    <w:multiLevelType w:val="hybridMultilevel"/>
    <w:tmpl w:val="4CC8F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C4E1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260F3"/>
    <w:multiLevelType w:val="hybridMultilevel"/>
    <w:tmpl w:val="DBBC5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C4E1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5E5C"/>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E1425"/>
    <w:multiLevelType w:val="hybridMultilevel"/>
    <w:tmpl w:val="DBBC5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C4E1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31230"/>
    <w:multiLevelType w:val="hybridMultilevel"/>
    <w:tmpl w:val="DBBC5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C4E1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B33DF"/>
    <w:multiLevelType w:val="hybridMultilevel"/>
    <w:tmpl w:val="DBBC5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C4E1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67A79"/>
    <w:multiLevelType w:val="hybridMultilevel"/>
    <w:tmpl w:val="FF18E76E"/>
    <w:lvl w:ilvl="0" w:tplc="03D0AFF0">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93BB9"/>
    <w:multiLevelType w:val="hybridMultilevel"/>
    <w:tmpl w:val="5652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32886"/>
    <w:multiLevelType w:val="hybridMultilevel"/>
    <w:tmpl w:val="4CC8F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C4E1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A0114"/>
    <w:multiLevelType w:val="hybridMultilevel"/>
    <w:tmpl w:val="C6C2AAEC"/>
    <w:lvl w:ilvl="0" w:tplc="04090015">
      <w:start w:val="1"/>
      <w:numFmt w:val="upperLetter"/>
      <w:lvlText w:val="%1."/>
      <w:lvlJc w:val="left"/>
      <w:pPr>
        <w:ind w:left="720" w:hanging="360"/>
      </w:pPr>
      <w:rPr>
        <w:rFonts w:hint="default"/>
      </w:rPr>
    </w:lvl>
    <w:lvl w:ilvl="1" w:tplc="CA800722">
      <w:start w:val="1"/>
      <w:numFmt w:val="decimal"/>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02583"/>
    <w:multiLevelType w:val="hybridMultilevel"/>
    <w:tmpl w:val="E47601CC"/>
    <w:lvl w:ilvl="0" w:tplc="82E6586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5E3581"/>
    <w:multiLevelType w:val="hybridMultilevel"/>
    <w:tmpl w:val="A3D4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70824"/>
    <w:multiLevelType w:val="hybridMultilevel"/>
    <w:tmpl w:val="AA588BA0"/>
    <w:lvl w:ilvl="0" w:tplc="AFBC4814">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B7C63"/>
    <w:multiLevelType w:val="hybridMultilevel"/>
    <w:tmpl w:val="E676E488"/>
    <w:lvl w:ilvl="0" w:tplc="5084265C">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6652D"/>
    <w:multiLevelType w:val="hybridMultilevel"/>
    <w:tmpl w:val="AC302994"/>
    <w:lvl w:ilvl="0" w:tplc="4E1E3FDE">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026DF"/>
    <w:multiLevelType w:val="hybridMultilevel"/>
    <w:tmpl w:val="62A0F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4D21904">
      <w:start w:val="1"/>
      <w:numFmt w:val="decimal"/>
      <w:lvlText w:val="%3."/>
      <w:lvlJc w:val="right"/>
      <w:pPr>
        <w:ind w:left="2160" w:hanging="180"/>
      </w:pPr>
      <w:rPr>
        <w:rFonts w:ascii="Century Gothic" w:eastAsiaTheme="minorHAnsi" w:hAnsi="Century Gothic" w:cstheme="minorBidi"/>
      </w:rPr>
    </w:lvl>
    <w:lvl w:ilvl="3" w:tplc="0192B06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100737">
    <w:abstractNumId w:val="5"/>
  </w:num>
  <w:num w:numId="2" w16cid:durableId="392778702">
    <w:abstractNumId w:val="19"/>
  </w:num>
  <w:num w:numId="3" w16cid:durableId="1492528428">
    <w:abstractNumId w:val="17"/>
  </w:num>
  <w:num w:numId="4" w16cid:durableId="1068380646">
    <w:abstractNumId w:val="7"/>
  </w:num>
  <w:num w:numId="5" w16cid:durableId="821509653">
    <w:abstractNumId w:val="10"/>
  </w:num>
  <w:num w:numId="6" w16cid:durableId="507911244">
    <w:abstractNumId w:val="2"/>
  </w:num>
  <w:num w:numId="7" w16cid:durableId="137499485">
    <w:abstractNumId w:val="14"/>
  </w:num>
  <w:num w:numId="8" w16cid:durableId="794635615">
    <w:abstractNumId w:val="21"/>
  </w:num>
  <w:num w:numId="9" w16cid:durableId="2131431657">
    <w:abstractNumId w:val="15"/>
  </w:num>
  <w:num w:numId="10" w16cid:durableId="133330198">
    <w:abstractNumId w:val="20"/>
  </w:num>
  <w:num w:numId="11" w16cid:durableId="1291745684">
    <w:abstractNumId w:val="0"/>
  </w:num>
  <w:num w:numId="12" w16cid:durableId="137112981">
    <w:abstractNumId w:val="1"/>
  </w:num>
  <w:num w:numId="13" w16cid:durableId="1770196087">
    <w:abstractNumId w:val="20"/>
  </w:num>
  <w:num w:numId="14" w16cid:durableId="11761118">
    <w:abstractNumId w:val="22"/>
  </w:num>
  <w:num w:numId="15" w16cid:durableId="1101340275">
    <w:abstractNumId w:val="8"/>
  </w:num>
  <w:num w:numId="16" w16cid:durableId="810638105">
    <w:abstractNumId w:val="18"/>
  </w:num>
  <w:num w:numId="17" w16cid:durableId="235239950">
    <w:abstractNumId w:val="23"/>
  </w:num>
  <w:num w:numId="18" w16cid:durableId="765275901">
    <w:abstractNumId w:val="6"/>
  </w:num>
  <w:num w:numId="19" w16cid:durableId="1031876145">
    <w:abstractNumId w:val="4"/>
  </w:num>
  <w:num w:numId="20" w16cid:durableId="1023437195">
    <w:abstractNumId w:val="11"/>
  </w:num>
  <w:num w:numId="21" w16cid:durableId="1286501952">
    <w:abstractNumId w:val="12"/>
  </w:num>
  <w:num w:numId="22" w16cid:durableId="1412703427">
    <w:abstractNumId w:val="9"/>
  </w:num>
  <w:num w:numId="23" w16cid:durableId="1890916988">
    <w:abstractNumId w:val="13"/>
  </w:num>
  <w:num w:numId="24" w16cid:durableId="150873705">
    <w:abstractNumId w:val="3"/>
  </w:num>
  <w:num w:numId="25" w16cid:durableId="783421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5A"/>
    <w:rsid w:val="00001673"/>
    <w:rsid w:val="00017306"/>
    <w:rsid w:val="000214A4"/>
    <w:rsid w:val="000316F0"/>
    <w:rsid w:val="00031AE5"/>
    <w:rsid w:val="000328BC"/>
    <w:rsid w:val="000608A0"/>
    <w:rsid w:val="00060FC0"/>
    <w:rsid w:val="00066011"/>
    <w:rsid w:val="0006615E"/>
    <w:rsid w:val="0007220B"/>
    <w:rsid w:val="000751A9"/>
    <w:rsid w:val="00075950"/>
    <w:rsid w:val="00075D86"/>
    <w:rsid w:val="00082238"/>
    <w:rsid w:val="00094736"/>
    <w:rsid w:val="000965B1"/>
    <w:rsid w:val="000A718C"/>
    <w:rsid w:val="000B2D1E"/>
    <w:rsid w:val="000B34F5"/>
    <w:rsid w:val="000B47E3"/>
    <w:rsid w:val="000C0D98"/>
    <w:rsid w:val="000C4325"/>
    <w:rsid w:val="000C55C3"/>
    <w:rsid w:val="000D1251"/>
    <w:rsid w:val="000D2CF9"/>
    <w:rsid w:val="000D64D1"/>
    <w:rsid w:val="000E0E28"/>
    <w:rsid w:val="000E4034"/>
    <w:rsid w:val="000F3B3A"/>
    <w:rsid w:val="001129C7"/>
    <w:rsid w:val="00114715"/>
    <w:rsid w:val="00115687"/>
    <w:rsid w:val="00121C30"/>
    <w:rsid w:val="00142FEA"/>
    <w:rsid w:val="00150DEE"/>
    <w:rsid w:val="001553E8"/>
    <w:rsid w:val="00161C51"/>
    <w:rsid w:val="00161F12"/>
    <w:rsid w:val="00167BA1"/>
    <w:rsid w:val="001735A3"/>
    <w:rsid w:val="00180460"/>
    <w:rsid w:val="00191145"/>
    <w:rsid w:val="001A21E8"/>
    <w:rsid w:val="001B2C0D"/>
    <w:rsid w:val="001C12BF"/>
    <w:rsid w:val="001C4D35"/>
    <w:rsid w:val="001D31A1"/>
    <w:rsid w:val="001D5213"/>
    <w:rsid w:val="001D7286"/>
    <w:rsid w:val="001E536C"/>
    <w:rsid w:val="001F0836"/>
    <w:rsid w:val="001F2E89"/>
    <w:rsid w:val="00206A1D"/>
    <w:rsid w:val="0023324A"/>
    <w:rsid w:val="00236A65"/>
    <w:rsid w:val="0024171D"/>
    <w:rsid w:val="00251B79"/>
    <w:rsid w:val="00262E54"/>
    <w:rsid w:val="002777AC"/>
    <w:rsid w:val="002778C6"/>
    <w:rsid w:val="00283F43"/>
    <w:rsid w:val="002862AF"/>
    <w:rsid w:val="00296979"/>
    <w:rsid w:val="002B450B"/>
    <w:rsid w:val="002C3820"/>
    <w:rsid w:val="002C716F"/>
    <w:rsid w:val="002D5EDC"/>
    <w:rsid w:val="002E2DE9"/>
    <w:rsid w:val="002E37B3"/>
    <w:rsid w:val="002E4B22"/>
    <w:rsid w:val="002E5BA5"/>
    <w:rsid w:val="002F2A47"/>
    <w:rsid w:val="002F351D"/>
    <w:rsid w:val="002F4B45"/>
    <w:rsid w:val="00302128"/>
    <w:rsid w:val="00304203"/>
    <w:rsid w:val="003126C6"/>
    <w:rsid w:val="00326C81"/>
    <w:rsid w:val="00330992"/>
    <w:rsid w:val="00333148"/>
    <w:rsid w:val="003408DC"/>
    <w:rsid w:val="0034147B"/>
    <w:rsid w:val="003424B6"/>
    <w:rsid w:val="003455B3"/>
    <w:rsid w:val="00366F62"/>
    <w:rsid w:val="00371309"/>
    <w:rsid w:val="00377C55"/>
    <w:rsid w:val="003855FA"/>
    <w:rsid w:val="00393969"/>
    <w:rsid w:val="0039538B"/>
    <w:rsid w:val="003965EB"/>
    <w:rsid w:val="003A0241"/>
    <w:rsid w:val="003A25D9"/>
    <w:rsid w:val="003A25E8"/>
    <w:rsid w:val="003A7948"/>
    <w:rsid w:val="003B0B4B"/>
    <w:rsid w:val="003B23FA"/>
    <w:rsid w:val="003B4A19"/>
    <w:rsid w:val="003C0913"/>
    <w:rsid w:val="003C0E38"/>
    <w:rsid w:val="003C1980"/>
    <w:rsid w:val="003D0BF2"/>
    <w:rsid w:val="003D753E"/>
    <w:rsid w:val="003E260C"/>
    <w:rsid w:val="003F30F6"/>
    <w:rsid w:val="0040685C"/>
    <w:rsid w:val="00413B11"/>
    <w:rsid w:val="00416BF9"/>
    <w:rsid w:val="004255E7"/>
    <w:rsid w:val="00432D3F"/>
    <w:rsid w:val="00440B84"/>
    <w:rsid w:val="004470F0"/>
    <w:rsid w:val="0045311F"/>
    <w:rsid w:val="0046007A"/>
    <w:rsid w:val="004629EF"/>
    <w:rsid w:val="00463A14"/>
    <w:rsid w:val="0047231F"/>
    <w:rsid w:val="0047755B"/>
    <w:rsid w:val="00477AFF"/>
    <w:rsid w:val="00490D33"/>
    <w:rsid w:val="004965ED"/>
    <w:rsid w:val="004A3A10"/>
    <w:rsid w:val="004A523C"/>
    <w:rsid w:val="004B7B35"/>
    <w:rsid w:val="004C0AB6"/>
    <w:rsid w:val="004C380B"/>
    <w:rsid w:val="004D0477"/>
    <w:rsid w:val="004D07AE"/>
    <w:rsid w:val="004D5303"/>
    <w:rsid w:val="004E1131"/>
    <w:rsid w:val="004E3B89"/>
    <w:rsid w:val="004F0C7C"/>
    <w:rsid w:val="004F1ADF"/>
    <w:rsid w:val="00502743"/>
    <w:rsid w:val="00511B4A"/>
    <w:rsid w:val="00532D00"/>
    <w:rsid w:val="005340E2"/>
    <w:rsid w:val="00546089"/>
    <w:rsid w:val="00547630"/>
    <w:rsid w:val="00550F66"/>
    <w:rsid w:val="00555358"/>
    <w:rsid w:val="00564297"/>
    <w:rsid w:val="00571DF5"/>
    <w:rsid w:val="005818AB"/>
    <w:rsid w:val="00583F65"/>
    <w:rsid w:val="00587B38"/>
    <w:rsid w:val="0059434C"/>
    <w:rsid w:val="005B1546"/>
    <w:rsid w:val="005C68BB"/>
    <w:rsid w:val="005E0A15"/>
    <w:rsid w:val="005E1FF3"/>
    <w:rsid w:val="005E2991"/>
    <w:rsid w:val="005E783D"/>
    <w:rsid w:val="005E7A37"/>
    <w:rsid w:val="005F1366"/>
    <w:rsid w:val="005F14E4"/>
    <w:rsid w:val="005F5F0D"/>
    <w:rsid w:val="00603118"/>
    <w:rsid w:val="00616486"/>
    <w:rsid w:val="006239DE"/>
    <w:rsid w:val="0062599D"/>
    <w:rsid w:val="006320A9"/>
    <w:rsid w:val="00641C28"/>
    <w:rsid w:val="00645BAF"/>
    <w:rsid w:val="0067000E"/>
    <w:rsid w:val="00682ECD"/>
    <w:rsid w:val="00687338"/>
    <w:rsid w:val="00690827"/>
    <w:rsid w:val="006922CE"/>
    <w:rsid w:val="006A0441"/>
    <w:rsid w:val="006B1B39"/>
    <w:rsid w:val="006B1EE9"/>
    <w:rsid w:val="006B4C00"/>
    <w:rsid w:val="006B7222"/>
    <w:rsid w:val="006C16B6"/>
    <w:rsid w:val="006C7E78"/>
    <w:rsid w:val="006E177E"/>
    <w:rsid w:val="006F10F0"/>
    <w:rsid w:val="0072387C"/>
    <w:rsid w:val="00723EDA"/>
    <w:rsid w:val="0072647C"/>
    <w:rsid w:val="007303A1"/>
    <w:rsid w:val="00741C3E"/>
    <w:rsid w:val="00753C6C"/>
    <w:rsid w:val="0075769A"/>
    <w:rsid w:val="007644D7"/>
    <w:rsid w:val="00767A79"/>
    <w:rsid w:val="007850EE"/>
    <w:rsid w:val="007A0CFE"/>
    <w:rsid w:val="007B6178"/>
    <w:rsid w:val="007D6B9E"/>
    <w:rsid w:val="007E2FE7"/>
    <w:rsid w:val="007F2D4C"/>
    <w:rsid w:val="007F5175"/>
    <w:rsid w:val="00810136"/>
    <w:rsid w:val="0081148C"/>
    <w:rsid w:val="00815EA4"/>
    <w:rsid w:val="00824FE2"/>
    <w:rsid w:val="008376B4"/>
    <w:rsid w:val="00841A97"/>
    <w:rsid w:val="00846A66"/>
    <w:rsid w:val="00846EF8"/>
    <w:rsid w:val="00851B31"/>
    <w:rsid w:val="008614E7"/>
    <w:rsid w:val="0088619A"/>
    <w:rsid w:val="00887E3E"/>
    <w:rsid w:val="00892B6B"/>
    <w:rsid w:val="0089537C"/>
    <w:rsid w:val="008B2034"/>
    <w:rsid w:val="008B2B34"/>
    <w:rsid w:val="008C2149"/>
    <w:rsid w:val="008C53B7"/>
    <w:rsid w:val="008E4581"/>
    <w:rsid w:val="008E6671"/>
    <w:rsid w:val="008F505C"/>
    <w:rsid w:val="008F5365"/>
    <w:rsid w:val="00902120"/>
    <w:rsid w:val="00907454"/>
    <w:rsid w:val="00911DE8"/>
    <w:rsid w:val="009339B0"/>
    <w:rsid w:val="00937A7A"/>
    <w:rsid w:val="00945034"/>
    <w:rsid w:val="00945B06"/>
    <w:rsid w:val="00951E27"/>
    <w:rsid w:val="00960589"/>
    <w:rsid w:val="00961B3F"/>
    <w:rsid w:val="009677C8"/>
    <w:rsid w:val="00972014"/>
    <w:rsid w:val="009735BD"/>
    <w:rsid w:val="00974074"/>
    <w:rsid w:val="00993DFF"/>
    <w:rsid w:val="009A0078"/>
    <w:rsid w:val="009B63A7"/>
    <w:rsid w:val="009D49E6"/>
    <w:rsid w:val="009E0214"/>
    <w:rsid w:val="009E1A4F"/>
    <w:rsid w:val="009E1FF0"/>
    <w:rsid w:val="009E535E"/>
    <w:rsid w:val="00A061CD"/>
    <w:rsid w:val="00A06931"/>
    <w:rsid w:val="00A30B32"/>
    <w:rsid w:val="00A47E5F"/>
    <w:rsid w:val="00A50A74"/>
    <w:rsid w:val="00A82851"/>
    <w:rsid w:val="00A91795"/>
    <w:rsid w:val="00A91A41"/>
    <w:rsid w:val="00A9361F"/>
    <w:rsid w:val="00A952AC"/>
    <w:rsid w:val="00AA147C"/>
    <w:rsid w:val="00AB7441"/>
    <w:rsid w:val="00AC28ED"/>
    <w:rsid w:val="00AD0A35"/>
    <w:rsid w:val="00AD68E1"/>
    <w:rsid w:val="00AE5669"/>
    <w:rsid w:val="00AE72C4"/>
    <w:rsid w:val="00AF58A1"/>
    <w:rsid w:val="00B02377"/>
    <w:rsid w:val="00B11F8C"/>
    <w:rsid w:val="00B13982"/>
    <w:rsid w:val="00B15494"/>
    <w:rsid w:val="00B334E0"/>
    <w:rsid w:val="00B40027"/>
    <w:rsid w:val="00B538A6"/>
    <w:rsid w:val="00B74FBB"/>
    <w:rsid w:val="00B7792F"/>
    <w:rsid w:val="00B906EC"/>
    <w:rsid w:val="00B93FBF"/>
    <w:rsid w:val="00B95424"/>
    <w:rsid w:val="00BA3EE4"/>
    <w:rsid w:val="00BA663E"/>
    <w:rsid w:val="00BB5116"/>
    <w:rsid w:val="00BD3F48"/>
    <w:rsid w:val="00BF191E"/>
    <w:rsid w:val="00C10EFA"/>
    <w:rsid w:val="00C16FDE"/>
    <w:rsid w:val="00C34C2B"/>
    <w:rsid w:val="00C5052B"/>
    <w:rsid w:val="00C5322D"/>
    <w:rsid w:val="00C54474"/>
    <w:rsid w:val="00C54C1F"/>
    <w:rsid w:val="00C757D3"/>
    <w:rsid w:val="00C76055"/>
    <w:rsid w:val="00C8137A"/>
    <w:rsid w:val="00C84E36"/>
    <w:rsid w:val="00C86729"/>
    <w:rsid w:val="00C96F65"/>
    <w:rsid w:val="00CA084C"/>
    <w:rsid w:val="00CA12C4"/>
    <w:rsid w:val="00CB180D"/>
    <w:rsid w:val="00CC2657"/>
    <w:rsid w:val="00CC3B6E"/>
    <w:rsid w:val="00CE1EFD"/>
    <w:rsid w:val="00CE2D47"/>
    <w:rsid w:val="00CE3F0D"/>
    <w:rsid w:val="00CF019E"/>
    <w:rsid w:val="00CF0398"/>
    <w:rsid w:val="00CF2959"/>
    <w:rsid w:val="00D05AD3"/>
    <w:rsid w:val="00D135D6"/>
    <w:rsid w:val="00D27BF2"/>
    <w:rsid w:val="00D31185"/>
    <w:rsid w:val="00D40FBA"/>
    <w:rsid w:val="00D46EDF"/>
    <w:rsid w:val="00D52CB6"/>
    <w:rsid w:val="00D56AEF"/>
    <w:rsid w:val="00D8172A"/>
    <w:rsid w:val="00D97AEC"/>
    <w:rsid w:val="00DB1033"/>
    <w:rsid w:val="00DB11AA"/>
    <w:rsid w:val="00DB5121"/>
    <w:rsid w:val="00DB55D7"/>
    <w:rsid w:val="00DD1012"/>
    <w:rsid w:val="00DE1C0C"/>
    <w:rsid w:val="00DF5DDC"/>
    <w:rsid w:val="00E05F32"/>
    <w:rsid w:val="00E117F9"/>
    <w:rsid w:val="00E169ED"/>
    <w:rsid w:val="00E2471F"/>
    <w:rsid w:val="00E24FA6"/>
    <w:rsid w:val="00E34ADF"/>
    <w:rsid w:val="00E37184"/>
    <w:rsid w:val="00E41BCF"/>
    <w:rsid w:val="00E446A9"/>
    <w:rsid w:val="00E65031"/>
    <w:rsid w:val="00E75E35"/>
    <w:rsid w:val="00E807C2"/>
    <w:rsid w:val="00E83441"/>
    <w:rsid w:val="00E9109D"/>
    <w:rsid w:val="00E92A1C"/>
    <w:rsid w:val="00EA2EF6"/>
    <w:rsid w:val="00EB0AAD"/>
    <w:rsid w:val="00EB14E9"/>
    <w:rsid w:val="00EB6161"/>
    <w:rsid w:val="00ED15C8"/>
    <w:rsid w:val="00ED40F4"/>
    <w:rsid w:val="00EE0238"/>
    <w:rsid w:val="00EF35D9"/>
    <w:rsid w:val="00EF3FDD"/>
    <w:rsid w:val="00EF4CB4"/>
    <w:rsid w:val="00EF4F76"/>
    <w:rsid w:val="00EF726E"/>
    <w:rsid w:val="00EF7DFD"/>
    <w:rsid w:val="00F10EF7"/>
    <w:rsid w:val="00F115AC"/>
    <w:rsid w:val="00F131EB"/>
    <w:rsid w:val="00F173D3"/>
    <w:rsid w:val="00F240AA"/>
    <w:rsid w:val="00F323E6"/>
    <w:rsid w:val="00F32D0A"/>
    <w:rsid w:val="00F54EC0"/>
    <w:rsid w:val="00F57B45"/>
    <w:rsid w:val="00F607FC"/>
    <w:rsid w:val="00F60F80"/>
    <w:rsid w:val="00F6210D"/>
    <w:rsid w:val="00F6265A"/>
    <w:rsid w:val="00F64A63"/>
    <w:rsid w:val="00F67F23"/>
    <w:rsid w:val="00F704D6"/>
    <w:rsid w:val="00F95B1F"/>
    <w:rsid w:val="00FA21BD"/>
    <w:rsid w:val="00FA2668"/>
    <w:rsid w:val="00FA27D6"/>
    <w:rsid w:val="00FA34C7"/>
    <w:rsid w:val="00FB1445"/>
    <w:rsid w:val="00FB625C"/>
    <w:rsid w:val="00FB62DC"/>
    <w:rsid w:val="00FC3AA4"/>
    <w:rsid w:val="00FD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C81F"/>
  <w15:chartTrackingRefBased/>
  <w15:docId w15:val="{FAC160B0-5F3B-43BA-A3AF-A7FB9D0B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5A"/>
    <w:pPr>
      <w:spacing w:after="0" w:line="240" w:lineRule="auto"/>
    </w:pPr>
  </w:style>
  <w:style w:type="paragraph" w:styleId="Header">
    <w:name w:val="header"/>
    <w:basedOn w:val="Normal"/>
    <w:link w:val="HeaderChar"/>
    <w:uiPriority w:val="99"/>
    <w:unhideWhenUsed/>
    <w:rsid w:val="000D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D1"/>
  </w:style>
  <w:style w:type="paragraph" w:styleId="Footer">
    <w:name w:val="footer"/>
    <w:basedOn w:val="Normal"/>
    <w:link w:val="FooterChar"/>
    <w:uiPriority w:val="99"/>
    <w:unhideWhenUsed/>
    <w:rsid w:val="000D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594">
      <w:bodyDiv w:val="1"/>
      <w:marLeft w:val="0"/>
      <w:marRight w:val="0"/>
      <w:marTop w:val="0"/>
      <w:marBottom w:val="0"/>
      <w:divBdr>
        <w:top w:val="none" w:sz="0" w:space="0" w:color="auto"/>
        <w:left w:val="none" w:sz="0" w:space="0" w:color="auto"/>
        <w:bottom w:val="none" w:sz="0" w:space="0" w:color="auto"/>
        <w:right w:val="none" w:sz="0" w:space="0" w:color="auto"/>
      </w:divBdr>
    </w:div>
    <w:div w:id="1254435318">
      <w:bodyDiv w:val="1"/>
      <w:marLeft w:val="0"/>
      <w:marRight w:val="0"/>
      <w:marTop w:val="0"/>
      <w:marBottom w:val="0"/>
      <w:divBdr>
        <w:top w:val="none" w:sz="0" w:space="0" w:color="auto"/>
        <w:left w:val="none" w:sz="0" w:space="0" w:color="auto"/>
        <w:bottom w:val="none" w:sz="0" w:space="0" w:color="auto"/>
        <w:right w:val="none" w:sz="0" w:space="0" w:color="auto"/>
      </w:divBdr>
    </w:div>
    <w:div w:id="2122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2260</Words>
  <Characters>12888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Melissa Merkel</cp:lastModifiedBy>
  <cp:revision>2</cp:revision>
  <cp:lastPrinted>2022-01-18T02:00:00Z</cp:lastPrinted>
  <dcterms:created xsi:type="dcterms:W3CDTF">2022-09-09T15:28:00Z</dcterms:created>
  <dcterms:modified xsi:type="dcterms:W3CDTF">2022-09-09T15:28:00Z</dcterms:modified>
</cp:coreProperties>
</file>