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CF" w:rsidRDefault="00447FCF" w:rsidP="00F6265A">
      <w:pPr>
        <w:pStyle w:val="NoSpacing"/>
        <w:rPr>
          <w:rFonts w:ascii="Century Gothic" w:hAnsi="Century Gothic"/>
          <w:b/>
          <w:sz w:val="32"/>
          <w:szCs w:val="32"/>
        </w:rPr>
      </w:pPr>
      <w:r>
        <w:rPr>
          <w:rFonts w:ascii="Century Gothic" w:hAnsi="Century Gothic"/>
          <w:b/>
          <w:sz w:val="32"/>
          <w:szCs w:val="32"/>
        </w:rPr>
        <w:t>BOARD MEETING MINUTES</w:t>
      </w:r>
    </w:p>
    <w:p w:rsidR="00F6265A" w:rsidRPr="00F6265A" w:rsidRDefault="00F6265A" w:rsidP="00F6265A">
      <w:pPr>
        <w:pStyle w:val="NoSpacing"/>
        <w:rPr>
          <w:rFonts w:ascii="Century Gothic" w:hAnsi="Century Gothic"/>
          <w:b/>
          <w:sz w:val="32"/>
          <w:szCs w:val="32"/>
        </w:rPr>
      </w:pPr>
      <w:r w:rsidRPr="00F6265A">
        <w:rPr>
          <w:rFonts w:ascii="Century Gothic" w:hAnsi="Century Gothic"/>
          <w:b/>
          <w:sz w:val="32"/>
          <w:szCs w:val="32"/>
        </w:rPr>
        <w:t>BELVIDERE TOWNSHIP PARK DISTRICT</w:t>
      </w:r>
    </w:p>
    <w:p w:rsidR="00D56AEF" w:rsidRDefault="00F6265A" w:rsidP="00F6265A">
      <w:pPr>
        <w:pStyle w:val="NoSpacing"/>
        <w:pBdr>
          <w:bottom w:val="single" w:sz="12" w:space="1" w:color="auto"/>
        </w:pBdr>
        <w:rPr>
          <w:rFonts w:ascii="Century Gothic" w:hAnsi="Century Gothic"/>
          <w:sz w:val="20"/>
          <w:szCs w:val="20"/>
        </w:rPr>
      </w:pPr>
      <w:r w:rsidRPr="00F6265A">
        <w:rPr>
          <w:rFonts w:ascii="Century Gothic" w:hAnsi="Century Gothic"/>
          <w:sz w:val="20"/>
          <w:szCs w:val="20"/>
        </w:rPr>
        <w:t>1006 Lincoln Ave.  Belvidere, IL 61008</w:t>
      </w:r>
      <w:r w:rsidRPr="00F6265A">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Boone County, Illinois</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Date</w:t>
      </w:r>
      <w:r>
        <w:rPr>
          <w:rFonts w:ascii="Century Gothic" w:hAnsi="Century Gothic"/>
          <w:sz w:val="20"/>
          <w:szCs w:val="20"/>
        </w:rPr>
        <w:t xml:space="preserve">:  </w:t>
      </w:r>
      <w:r w:rsidR="007E48FA">
        <w:rPr>
          <w:rFonts w:ascii="Century Gothic" w:hAnsi="Century Gothic"/>
          <w:sz w:val="20"/>
          <w:szCs w:val="20"/>
        </w:rPr>
        <w:t>5</w:t>
      </w:r>
      <w:r w:rsidR="00741C3E">
        <w:rPr>
          <w:rFonts w:ascii="Century Gothic" w:hAnsi="Century Gothic"/>
          <w:sz w:val="20"/>
          <w:szCs w:val="20"/>
        </w:rPr>
        <w:t>/</w:t>
      </w:r>
      <w:r w:rsidR="007E48FA">
        <w:rPr>
          <w:rFonts w:ascii="Century Gothic" w:hAnsi="Century Gothic"/>
          <w:sz w:val="20"/>
          <w:szCs w:val="20"/>
        </w:rPr>
        <w:t>09</w:t>
      </w:r>
      <w:r w:rsidR="00741C3E">
        <w:rPr>
          <w:rFonts w:ascii="Century Gothic" w:hAnsi="Century Gothic"/>
          <w:sz w:val="20"/>
          <w:szCs w:val="20"/>
        </w:rPr>
        <w:t>/202</w:t>
      </w:r>
      <w:r w:rsidR="00F17225">
        <w:rPr>
          <w:rFonts w:ascii="Century Gothic" w:hAnsi="Century Gothic"/>
          <w:sz w:val="20"/>
          <w:szCs w:val="20"/>
        </w:rPr>
        <w:t>3</w:t>
      </w:r>
      <w:r>
        <w:rPr>
          <w:rFonts w:ascii="Century Gothic" w:hAnsi="Century Gothic"/>
          <w:sz w:val="20"/>
          <w:szCs w:val="20"/>
        </w:rPr>
        <w:tab/>
      </w:r>
      <w:r>
        <w:rPr>
          <w:rFonts w:ascii="Century Gothic" w:hAnsi="Century Gothic"/>
          <w:sz w:val="20"/>
          <w:szCs w:val="20"/>
        </w:rPr>
        <w:tab/>
        <w:t xml:space="preserve">Time:  </w:t>
      </w:r>
      <w:r w:rsidR="00547630">
        <w:rPr>
          <w:rFonts w:ascii="Century Gothic" w:hAnsi="Century Gothic"/>
          <w:sz w:val="20"/>
          <w:szCs w:val="20"/>
        </w:rPr>
        <w:t>5</w:t>
      </w:r>
      <w:r>
        <w:rPr>
          <w:rFonts w:ascii="Century Gothic" w:hAnsi="Century Gothic"/>
          <w:sz w:val="20"/>
          <w:szCs w:val="20"/>
        </w:rPr>
        <w:t>:</w:t>
      </w:r>
      <w:r w:rsidR="002F7CED">
        <w:rPr>
          <w:rFonts w:ascii="Century Gothic" w:hAnsi="Century Gothic"/>
          <w:sz w:val="20"/>
          <w:szCs w:val="20"/>
        </w:rPr>
        <w:t>00</w:t>
      </w:r>
      <w:r>
        <w:rPr>
          <w:rFonts w:ascii="Century Gothic" w:hAnsi="Century Gothic"/>
          <w:sz w:val="20"/>
          <w:szCs w:val="20"/>
        </w:rPr>
        <w:t xml:space="preserve"> </w:t>
      </w:r>
      <w:r w:rsidR="00547630">
        <w:rPr>
          <w:rFonts w:ascii="Century Gothic" w:hAnsi="Century Gothic"/>
          <w:sz w:val="20"/>
          <w:szCs w:val="20"/>
        </w:rPr>
        <w:t>P</w:t>
      </w:r>
      <w:r>
        <w:rPr>
          <w:rFonts w:ascii="Century Gothic" w:hAnsi="Century Gothic"/>
          <w:sz w:val="20"/>
          <w:szCs w:val="20"/>
        </w:rPr>
        <w:t>.M.</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Location</w:t>
      </w:r>
      <w:r>
        <w:rPr>
          <w:rFonts w:ascii="Century Gothic" w:hAnsi="Century Gothic"/>
          <w:sz w:val="20"/>
          <w:szCs w:val="20"/>
        </w:rPr>
        <w:t>:  Baltic Mill  920 W. Lincoln Avenue Belvidere, IL 61008</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w:t>
      </w:r>
      <w:r>
        <w:rPr>
          <w:rFonts w:ascii="Century Gothic" w:hAnsi="Century Gothic"/>
          <w:sz w:val="20"/>
          <w:szCs w:val="20"/>
        </w:rPr>
        <w:t xml:space="preserve">:  </w:t>
      </w:r>
      <w:r w:rsidR="00F131EB">
        <w:rPr>
          <w:rFonts w:ascii="Century Gothic" w:hAnsi="Century Gothic"/>
          <w:sz w:val="20"/>
          <w:szCs w:val="20"/>
        </w:rPr>
        <w:t xml:space="preserve">Scheduled Board Meeting of </w:t>
      </w:r>
      <w:r>
        <w:rPr>
          <w:rFonts w:ascii="Century Gothic" w:hAnsi="Century Gothic"/>
          <w:sz w:val="20"/>
          <w:szCs w:val="20"/>
        </w:rPr>
        <w:t>Board of Commissioners of Belvidere Township Park District Boone County, IL</w:t>
      </w:r>
      <w:r w:rsidR="003455B3">
        <w:rPr>
          <w:rFonts w:ascii="Century Gothic" w:hAnsi="Century Gothic"/>
          <w:sz w:val="20"/>
          <w:szCs w:val="20"/>
        </w:rPr>
        <w:t xml:space="preserve">  </w:t>
      </w:r>
    </w:p>
    <w:p w:rsidR="00F6265A" w:rsidRDefault="00F6265A" w:rsidP="00F6265A">
      <w:pPr>
        <w:pStyle w:val="NoSpacing"/>
        <w:rPr>
          <w:rFonts w:ascii="Century Gothic" w:hAnsi="Century Gothic"/>
          <w:sz w:val="20"/>
          <w:szCs w:val="20"/>
        </w:rPr>
      </w:pPr>
    </w:p>
    <w:p w:rsidR="00F6265A" w:rsidRDefault="00F6265A" w:rsidP="00F6265A">
      <w:pPr>
        <w:pStyle w:val="NoSpacing"/>
        <w:rPr>
          <w:rFonts w:ascii="Century Gothic" w:hAnsi="Century Gothic"/>
          <w:sz w:val="20"/>
          <w:szCs w:val="20"/>
        </w:rPr>
      </w:pPr>
      <w:r>
        <w:rPr>
          <w:rFonts w:ascii="Century Gothic" w:hAnsi="Century Gothic"/>
          <w:sz w:val="20"/>
          <w:szCs w:val="20"/>
        </w:rPr>
        <w:t xml:space="preserve">The </w:t>
      </w:r>
      <w:r w:rsidR="00F131EB">
        <w:rPr>
          <w:rFonts w:ascii="Century Gothic" w:hAnsi="Century Gothic"/>
          <w:sz w:val="20"/>
          <w:szCs w:val="20"/>
        </w:rPr>
        <w:t xml:space="preserve">Belvidere Township Park District Board of Commissioners board meeting was called to order at </w:t>
      </w:r>
      <w:r w:rsidR="00B74FBB">
        <w:rPr>
          <w:rFonts w:ascii="Century Gothic" w:hAnsi="Century Gothic"/>
          <w:sz w:val="20"/>
          <w:szCs w:val="20"/>
        </w:rPr>
        <w:t>5</w:t>
      </w:r>
      <w:r w:rsidR="00F131EB">
        <w:rPr>
          <w:rFonts w:ascii="Century Gothic" w:hAnsi="Century Gothic"/>
          <w:sz w:val="20"/>
          <w:szCs w:val="20"/>
        </w:rPr>
        <w:t>:</w:t>
      </w:r>
      <w:r w:rsidR="002F7CED">
        <w:rPr>
          <w:rFonts w:ascii="Century Gothic" w:hAnsi="Century Gothic"/>
          <w:sz w:val="20"/>
          <w:szCs w:val="20"/>
        </w:rPr>
        <w:t>0</w:t>
      </w:r>
      <w:r w:rsidR="004E64F4">
        <w:rPr>
          <w:rFonts w:ascii="Century Gothic" w:hAnsi="Century Gothic"/>
          <w:sz w:val="20"/>
          <w:szCs w:val="20"/>
        </w:rPr>
        <w:t>0</w:t>
      </w:r>
      <w:r w:rsidR="00F131EB">
        <w:rPr>
          <w:rFonts w:ascii="Century Gothic" w:hAnsi="Century Gothic"/>
          <w:sz w:val="20"/>
          <w:szCs w:val="20"/>
        </w:rPr>
        <w:t xml:space="preserve"> p.m. by </w:t>
      </w:r>
      <w:r w:rsidR="00F74841">
        <w:rPr>
          <w:rFonts w:ascii="Century Gothic" w:hAnsi="Century Gothic"/>
          <w:sz w:val="20"/>
          <w:szCs w:val="20"/>
        </w:rPr>
        <w:t>Daniel Noble</w:t>
      </w:r>
      <w:r w:rsidR="00B74FBB">
        <w:rPr>
          <w:rFonts w:ascii="Century Gothic" w:hAnsi="Century Gothic"/>
          <w:sz w:val="20"/>
          <w:szCs w:val="20"/>
        </w:rPr>
        <w:t>.</w:t>
      </w:r>
      <w:r w:rsidR="00F131EB">
        <w:rPr>
          <w:rFonts w:ascii="Century Gothic" w:hAnsi="Century Gothic"/>
          <w:sz w:val="20"/>
          <w:szCs w:val="20"/>
        </w:rPr>
        <w:t xml:space="preserve">    </w:t>
      </w:r>
    </w:p>
    <w:p w:rsidR="00ED15C8" w:rsidRDefault="00F6265A" w:rsidP="00F6265A">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In attendance: </w:t>
      </w:r>
      <w:r w:rsidR="00764DBE">
        <w:rPr>
          <w:rFonts w:ascii="Century Gothic" w:hAnsi="Century Gothic"/>
          <w:sz w:val="20"/>
          <w:szCs w:val="20"/>
        </w:rPr>
        <w:t xml:space="preserve">Mary Marquardt, </w:t>
      </w:r>
      <w:r w:rsidR="002F7CED">
        <w:rPr>
          <w:rFonts w:ascii="Century Gothic" w:hAnsi="Century Gothic"/>
          <w:sz w:val="20"/>
          <w:szCs w:val="20"/>
        </w:rPr>
        <w:t>Amy Nord</w:t>
      </w:r>
      <w:r w:rsidR="00E05CED">
        <w:rPr>
          <w:rFonts w:ascii="Century Gothic" w:hAnsi="Century Gothic"/>
          <w:sz w:val="20"/>
          <w:szCs w:val="20"/>
        </w:rPr>
        <w:t xml:space="preserve">, </w:t>
      </w:r>
      <w:r w:rsidR="007E48FA">
        <w:rPr>
          <w:rFonts w:ascii="Century Gothic" w:hAnsi="Century Gothic"/>
          <w:sz w:val="20"/>
          <w:szCs w:val="20"/>
        </w:rPr>
        <w:t xml:space="preserve">Gary Thacker, </w:t>
      </w:r>
      <w:r w:rsidR="00E05CED">
        <w:rPr>
          <w:rFonts w:ascii="Century Gothic" w:hAnsi="Century Gothic"/>
          <w:sz w:val="20"/>
          <w:szCs w:val="20"/>
        </w:rPr>
        <w:t>Jean Twyning</w:t>
      </w:r>
      <w:r w:rsidR="00B001EF">
        <w:rPr>
          <w:rFonts w:ascii="Century Gothic" w:hAnsi="Century Gothic"/>
          <w:sz w:val="20"/>
          <w:szCs w:val="20"/>
        </w:rPr>
        <w:t xml:space="preserve"> </w:t>
      </w:r>
      <w:r w:rsidR="00F74841">
        <w:rPr>
          <w:rFonts w:ascii="Century Gothic" w:hAnsi="Century Gothic"/>
          <w:sz w:val="20"/>
          <w:szCs w:val="20"/>
        </w:rPr>
        <w:t xml:space="preserve">and Daniel Noble.  </w:t>
      </w:r>
      <w:r w:rsidR="00FA34C7">
        <w:rPr>
          <w:rFonts w:ascii="Century Gothic" w:hAnsi="Century Gothic"/>
          <w:sz w:val="20"/>
          <w:szCs w:val="20"/>
        </w:rPr>
        <w:t xml:space="preserve">Absent:  </w:t>
      </w:r>
      <w:r w:rsidR="007E48FA">
        <w:rPr>
          <w:rFonts w:ascii="Century Gothic" w:hAnsi="Century Gothic"/>
          <w:sz w:val="20"/>
          <w:szCs w:val="20"/>
        </w:rPr>
        <w:t>None</w:t>
      </w:r>
      <w:r w:rsidR="0090261D">
        <w:rPr>
          <w:rFonts w:ascii="Century Gothic" w:hAnsi="Century Gothic"/>
          <w:sz w:val="20"/>
          <w:szCs w:val="20"/>
        </w:rPr>
        <w:t xml:space="preserve"> </w:t>
      </w:r>
    </w:p>
    <w:p w:rsidR="00E05CED" w:rsidRDefault="00A61C77" w:rsidP="00A61C77">
      <w:pPr>
        <w:pStyle w:val="NoSpacing"/>
        <w:rPr>
          <w:rFonts w:ascii="Century Gothic" w:hAnsi="Century Gothic"/>
          <w:sz w:val="20"/>
          <w:szCs w:val="20"/>
        </w:rPr>
      </w:pPr>
      <w:r>
        <w:rPr>
          <w:rFonts w:ascii="Century Gothic" w:hAnsi="Century Gothic"/>
          <w:sz w:val="20"/>
          <w:szCs w:val="20"/>
        </w:rPr>
        <w:t xml:space="preserve">Those also in attendance were Jen Jacky, </w:t>
      </w:r>
      <w:r w:rsidR="009168F3">
        <w:rPr>
          <w:rFonts w:ascii="Century Gothic" w:hAnsi="Century Gothic"/>
          <w:sz w:val="20"/>
          <w:szCs w:val="20"/>
        </w:rPr>
        <w:t xml:space="preserve">Melissa Merkel, </w:t>
      </w:r>
      <w:r w:rsidR="00764DBE">
        <w:rPr>
          <w:rFonts w:ascii="Century Gothic" w:hAnsi="Century Gothic"/>
          <w:sz w:val="20"/>
          <w:szCs w:val="20"/>
        </w:rPr>
        <w:t>A</w:t>
      </w:r>
      <w:r w:rsidR="005C2B6D">
        <w:rPr>
          <w:rFonts w:ascii="Century Gothic" w:hAnsi="Century Gothic"/>
          <w:sz w:val="20"/>
          <w:szCs w:val="20"/>
        </w:rPr>
        <w:t xml:space="preserve">ly Graham, </w:t>
      </w:r>
      <w:r>
        <w:rPr>
          <w:rFonts w:ascii="Century Gothic" w:hAnsi="Century Gothic"/>
          <w:sz w:val="20"/>
          <w:szCs w:val="20"/>
        </w:rPr>
        <w:t>Jonathan Cudzewicz.</w:t>
      </w:r>
    </w:p>
    <w:p w:rsidR="00E05CED" w:rsidRDefault="00E05CED" w:rsidP="00E05CED">
      <w:pPr>
        <w:pStyle w:val="NoSpacing"/>
        <w:rPr>
          <w:rFonts w:ascii="Century Gothic" w:hAnsi="Century Gothic"/>
          <w:sz w:val="20"/>
          <w:szCs w:val="20"/>
        </w:rPr>
      </w:pPr>
      <w:r>
        <w:rPr>
          <w:rFonts w:ascii="Century Gothic" w:hAnsi="Century Gothic"/>
          <w:sz w:val="20"/>
          <w:szCs w:val="20"/>
        </w:rPr>
        <w:t>Absent:  None</w:t>
      </w:r>
    </w:p>
    <w:p w:rsidR="00DD1012" w:rsidRDefault="007303A1" w:rsidP="00F6265A">
      <w:pPr>
        <w:pStyle w:val="NoSpacing"/>
        <w:rPr>
          <w:rFonts w:ascii="Century Gothic" w:hAnsi="Century Gothic"/>
          <w:sz w:val="20"/>
          <w:szCs w:val="20"/>
        </w:rPr>
      </w:pPr>
      <w:r w:rsidRPr="007303A1">
        <w:rPr>
          <w:rFonts w:ascii="Century Gothic" w:hAnsi="Century Gothic"/>
          <w:b/>
          <w:sz w:val="20"/>
          <w:szCs w:val="20"/>
          <w:u w:val="single"/>
        </w:rPr>
        <w:t>Meeting agenda</w:t>
      </w:r>
      <w:r w:rsidR="00C45DF5">
        <w:rPr>
          <w:rFonts w:ascii="Century Gothic" w:hAnsi="Century Gothic"/>
          <w:b/>
          <w:sz w:val="20"/>
          <w:szCs w:val="20"/>
          <w:u w:val="single"/>
        </w:rPr>
        <w:t>:</w:t>
      </w:r>
      <w:r w:rsidR="003A7948">
        <w:rPr>
          <w:rFonts w:ascii="Century Gothic" w:hAnsi="Century Gothic"/>
          <w:sz w:val="20"/>
          <w:szCs w:val="20"/>
        </w:rPr>
        <w:t xml:space="preserve"> </w:t>
      </w:r>
    </w:p>
    <w:p w:rsidR="00B001EF" w:rsidRDefault="00E05CED" w:rsidP="00DD1012">
      <w:pPr>
        <w:pStyle w:val="NoSpacing"/>
        <w:rPr>
          <w:rFonts w:ascii="Century Gothic" w:hAnsi="Century Gothic"/>
          <w:sz w:val="20"/>
          <w:szCs w:val="20"/>
        </w:rPr>
      </w:pPr>
      <w:r>
        <w:rPr>
          <w:rFonts w:ascii="Century Gothic" w:hAnsi="Century Gothic"/>
          <w:sz w:val="20"/>
          <w:szCs w:val="20"/>
        </w:rPr>
        <w:t>Twyning</w:t>
      </w:r>
      <w:r w:rsidR="00B001EF">
        <w:rPr>
          <w:rFonts w:ascii="Century Gothic" w:hAnsi="Century Gothic"/>
          <w:sz w:val="20"/>
          <w:szCs w:val="20"/>
        </w:rPr>
        <w:t xml:space="preserve"> made a motion seconded by </w:t>
      </w:r>
      <w:r w:rsidR="007E48FA">
        <w:rPr>
          <w:rFonts w:ascii="Century Gothic" w:hAnsi="Century Gothic"/>
          <w:sz w:val="20"/>
          <w:szCs w:val="20"/>
        </w:rPr>
        <w:t>Nord</w:t>
      </w:r>
      <w:r w:rsidR="00B05457">
        <w:rPr>
          <w:rFonts w:ascii="Century Gothic" w:hAnsi="Century Gothic"/>
          <w:sz w:val="20"/>
          <w:szCs w:val="20"/>
        </w:rPr>
        <w:t xml:space="preserve"> </w:t>
      </w:r>
      <w:r w:rsidR="00B001EF">
        <w:rPr>
          <w:rFonts w:ascii="Century Gothic" w:hAnsi="Century Gothic"/>
          <w:sz w:val="20"/>
          <w:szCs w:val="20"/>
        </w:rPr>
        <w:t xml:space="preserve">to approve the agenda for </w:t>
      </w:r>
      <w:r w:rsidR="007E48FA">
        <w:rPr>
          <w:rFonts w:ascii="Century Gothic" w:hAnsi="Century Gothic"/>
          <w:sz w:val="20"/>
          <w:szCs w:val="20"/>
        </w:rPr>
        <w:t>5</w:t>
      </w:r>
      <w:r w:rsidR="00B001EF">
        <w:rPr>
          <w:rFonts w:ascii="Century Gothic" w:hAnsi="Century Gothic"/>
          <w:sz w:val="20"/>
          <w:szCs w:val="20"/>
        </w:rPr>
        <w:t>/</w:t>
      </w:r>
      <w:r w:rsidR="007E48FA">
        <w:rPr>
          <w:rFonts w:ascii="Century Gothic" w:hAnsi="Century Gothic"/>
          <w:sz w:val="20"/>
          <w:szCs w:val="20"/>
        </w:rPr>
        <w:t>09</w:t>
      </w:r>
      <w:r w:rsidR="00B001EF">
        <w:rPr>
          <w:rFonts w:ascii="Century Gothic" w:hAnsi="Century Gothic"/>
          <w:sz w:val="20"/>
          <w:szCs w:val="20"/>
        </w:rPr>
        <w:t>/202</w:t>
      </w:r>
      <w:r w:rsidR="00F17225">
        <w:rPr>
          <w:rFonts w:ascii="Century Gothic" w:hAnsi="Century Gothic"/>
          <w:sz w:val="20"/>
          <w:szCs w:val="20"/>
        </w:rPr>
        <w:t>3</w:t>
      </w:r>
      <w:r w:rsidR="00B001EF">
        <w:rPr>
          <w:rFonts w:ascii="Century Gothic" w:hAnsi="Century Gothic"/>
          <w:sz w:val="20"/>
          <w:szCs w:val="20"/>
        </w:rPr>
        <w:t>.</w:t>
      </w:r>
    </w:p>
    <w:p w:rsidR="00E02564" w:rsidRDefault="00E02564" w:rsidP="00B001EF">
      <w:pPr>
        <w:pStyle w:val="NoSpacing"/>
        <w:rPr>
          <w:rFonts w:ascii="Century Gothic" w:hAnsi="Century Gothic"/>
          <w:sz w:val="20"/>
          <w:szCs w:val="20"/>
        </w:rPr>
      </w:pPr>
      <w:r>
        <w:rPr>
          <w:rFonts w:ascii="Century Gothic" w:hAnsi="Century Gothic"/>
          <w:sz w:val="20"/>
          <w:szCs w:val="20"/>
        </w:rPr>
        <w:t xml:space="preserve">A </w:t>
      </w:r>
      <w:r w:rsidR="009B7FB5">
        <w:rPr>
          <w:rFonts w:ascii="Century Gothic" w:hAnsi="Century Gothic"/>
          <w:sz w:val="20"/>
          <w:szCs w:val="20"/>
        </w:rPr>
        <w:t>voice</w:t>
      </w:r>
      <w:r>
        <w:rPr>
          <w:rFonts w:ascii="Century Gothic" w:hAnsi="Century Gothic"/>
          <w:sz w:val="20"/>
          <w:szCs w:val="20"/>
        </w:rPr>
        <w:t xml:space="preserve"> vote was taken (</w:t>
      </w:r>
      <w:r w:rsidR="00E05CED">
        <w:rPr>
          <w:rFonts w:ascii="Century Gothic" w:hAnsi="Century Gothic"/>
          <w:sz w:val="20"/>
          <w:szCs w:val="20"/>
        </w:rPr>
        <w:t>5</w:t>
      </w:r>
      <w:r>
        <w:rPr>
          <w:rFonts w:ascii="Century Gothic" w:hAnsi="Century Gothic"/>
          <w:sz w:val="20"/>
          <w:szCs w:val="20"/>
        </w:rPr>
        <w:t>) voting yes.  Motion carried.</w:t>
      </w:r>
    </w:p>
    <w:p w:rsidR="002777AC" w:rsidRDefault="005E0A15" w:rsidP="00F6265A">
      <w:pPr>
        <w:pStyle w:val="NoSpacing"/>
        <w:rPr>
          <w:rFonts w:ascii="Century Gothic" w:hAnsi="Century Gothic"/>
          <w:sz w:val="20"/>
          <w:szCs w:val="20"/>
        </w:rPr>
      </w:pPr>
      <w:r w:rsidRPr="005E0A15">
        <w:rPr>
          <w:rFonts w:ascii="Century Gothic" w:hAnsi="Century Gothic"/>
          <w:b/>
          <w:sz w:val="20"/>
          <w:szCs w:val="20"/>
          <w:u w:val="single"/>
        </w:rPr>
        <w:t>Approval of meeting minutes</w:t>
      </w:r>
      <w:r>
        <w:rPr>
          <w:rFonts w:ascii="Century Gothic" w:hAnsi="Century Gothic"/>
          <w:sz w:val="20"/>
          <w:szCs w:val="20"/>
        </w:rPr>
        <w:t xml:space="preserve">:  </w:t>
      </w:r>
    </w:p>
    <w:p w:rsidR="000C3DA4" w:rsidRDefault="00E05CED" w:rsidP="000C3DA4">
      <w:pPr>
        <w:pStyle w:val="NoSpacing"/>
        <w:rPr>
          <w:rFonts w:ascii="Century Gothic" w:hAnsi="Century Gothic"/>
          <w:sz w:val="20"/>
          <w:szCs w:val="20"/>
        </w:rPr>
      </w:pPr>
      <w:r>
        <w:rPr>
          <w:rFonts w:ascii="Century Gothic" w:hAnsi="Century Gothic"/>
          <w:sz w:val="20"/>
          <w:szCs w:val="20"/>
        </w:rPr>
        <w:t xml:space="preserve">Twyning </w:t>
      </w:r>
      <w:r w:rsidR="00764DBE">
        <w:rPr>
          <w:rFonts w:ascii="Century Gothic" w:hAnsi="Century Gothic"/>
          <w:sz w:val="20"/>
          <w:szCs w:val="20"/>
        </w:rPr>
        <w:t xml:space="preserve">made a motion seconded by </w:t>
      </w:r>
      <w:r>
        <w:rPr>
          <w:rFonts w:ascii="Century Gothic" w:hAnsi="Century Gothic"/>
          <w:sz w:val="20"/>
          <w:szCs w:val="20"/>
        </w:rPr>
        <w:t>Nord</w:t>
      </w:r>
      <w:r w:rsidR="009B7FB5">
        <w:rPr>
          <w:rFonts w:ascii="Century Gothic" w:hAnsi="Century Gothic"/>
          <w:sz w:val="20"/>
          <w:szCs w:val="20"/>
        </w:rPr>
        <w:t xml:space="preserve"> t</w:t>
      </w:r>
      <w:r w:rsidR="000C3DA4">
        <w:rPr>
          <w:rFonts w:ascii="Century Gothic" w:hAnsi="Century Gothic"/>
          <w:sz w:val="20"/>
          <w:szCs w:val="20"/>
        </w:rPr>
        <w:t xml:space="preserve">o approve the Regular Board meeting minutes </w:t>
      </w:r>
      <w:r w:rsidR="005C2B6D">
        <w:rPr>
          <w:rFonts w:ascii="Century Gothic" w:hAnsi="Century Gothic"/>
          <w:sz w:val="20"/>
          <w:szCs w:val="20"/>
        </w:rPr>
        <w:t>dated</w:t>
      </w:r>
      <w:r w:rsidR="000C3DA4">
        <w:rPr>
          <w:rFonts w:ascii="Century Gothic" w:hAnsi="Century Gothic"/>
          <w:sz w:val="20"/>
          <w:szCs w:val="20"/>
        </w:rPr>
        <w:t xml:space="preserve"> </w:t>
      </w:r>
      <w:r w:rsidR="00B05457">
        <w:rPr>
          <w:rFonts w:ascii="Century Gothic" w:hAnsi="Century Gothic"/>
          <w:sz w:val="20"/>
          <w:szCs w:val="20"/>
        </w:rPr>
        <w:t>0</w:t>
      </w:r>
      <w:r>
        <w:rPr>
          <w:rFonts w:ascii="Century Gothic" w:hAnsi="Century Gothic"/>
          <w:sz w:val="20"/>
          <w:szCs w:val="20"/>
        </w:rPr>
        <w:t>4</w:t>
      </w:r>
      <w:r w:rsidR="000C3DA4">
        <w:rPr>
          <w:rFonts w:ascii="Century Gothic" w:hAnsi="Century Gothic"/>
          <w:sz w:val="20"/>
          <w:szCs w:val="20"/>
        </w:rPr>
        <w:t>/</w:t>
      </w:r>
      <w:r w:rsidR="007E48FA">
        <w:rPr>
          <w:rFonts w:ascii="Century Gothic" w:hAnsi="Century Gothic"/>
          <w:sz w:val="20"/>
          <w:szCs w:val="20"/>
        </w:rPr>
        <w:t>25</w:t>
      </w:r>
      <w:r w:rsidR="000C3DA4">
        <w:rPr>
          <w:rFonts w:ascii="Century Gothic" w:hAnsi="Century Gothic"/>
          <w:sz w:val="20"/>
          <w:szCs w:val="20"/>
        </w:rPr>
        <w:t>/2</w:t>
      </w:r>
      <w:r w:rsidR="00B05457">
        <w:rPr>
          <w:rFonts w:ascii="Century Gothic" w:hAnsi="Century Gothic"/>
          <w:sz w:val="20"/>
          <w:szCs w:val="20"/>
        </w:rPr>
        <w:t>3</w:t>
      </w:r>
      <w:r w:rsidR="000C3DA4">
        <w:rPr>
          <w:rFonts w:ascii="Century Gothic" w:hAnsi="Century Gothic"/>
          <w:sz w:val="20"/>
          <w:szCs w:val="20"/>
        </w:rPr>
        <w:t>.</w:t>
      </w:r>
    </w:p>
    <w:p w:rsidR="000C3DA4" w:rsidRDefault="000C3DA4" w:rsidP="000C3DA4">
      <w:pPr>
        <w:pStyle w:val="NoSpacing"/>
        <w:rPr>
          <w:rFonts w:ascii="Century Gothic" w:hAnsi="Century Gothic"/>
          <w:sz w:val="20"/>
          <w:szCs w:val="20"/>
        </w:rPr>
      </w:pPr>
      <w:r>
        <w:rPr>
          <w:rFonts w:ascii="Century Gothic" w:hAnsi="Century Gothic"/>
          <w:sz w:val="20"/>
          <w:szCs w:val="20"/>
        </w:rPr>
        <w:t xml:space="preserve">A </w:t>
      </w:r>
      <w:r w:rsidR="00A05598">
        <w:rPr>
          <w:rFonts w:ascii="Century Gothic" w:hAnsi="Century Gothic"/>
          <w:sz w:val="20"/>
          <w:szCs w:val="20"/>
        </w:rPr>
        <w:t>roll</w:t>
      </w:r>
      <w:r>
        <w:rPr>
          <w:rFonts w:ascii="Century Gothic" w:hAnsi="Century Gothic"/>
          <w:sz w:val="20"/>
          <w:szCs w:val="20"/>
        </w:rPr>
        <w:t xml:space="preserve"> vote was taken with (</w:t>
      </w:r>
      <w:r w:rsidR="007E48FA">
        <w:rPr>
          <w:rFonts w:ascii="Century Gothic" w:hAnsi="Century Gothic"/>
          <w:sz w:val="20"/>
          <w:szCs w:val="20"/>
        </w:rPr>
        <w:t>5</w:t>
      </w:r>
      <w:r>
        <w:rPr>
          <w:rFonts w:ascii="Century Gothic" w:hAnsi="Century Gothic"/>
          <w:sz w:val="20"/>
          <w:szCs w:val="20"/>
        </w:rPr>
        <w:t>) voting yes</w:t>
      </w:r>
      <w:r w:rsidR="00A05598">
        <w:rPr>
          <w:rFonts w:ascii="Century Gothic" w:hAnsi="Century Gothic"/>
          <w:sz w:val="20"/>
          <w:szCs w:val="20"/>
        </w:rPr>
        <w:t xml:space="preserve"> </w:t>
      </w:r>
      <w:r w:rsidR="007E48FA">
        <w:rPr>
          <w:rFonts w:ascii="Century Gothic" w:hAnsi="Century Gothic"/>
          <w:sz w:val="20"/>
          <w:szCs w:val="20"/>
        </w:rPr>
        <w:t xml:space="preserve">  </w:t>
      </w:r>
      <w:r>
        <w:rPr>
          <w:rFonts w:ascii="Century Gothic" w:hAnsi="Century Gothic"/>
          <w:sz w:val="20"/>
          <w:szCs w:val="20"/>
        </w:rPr>
        <w:t>Motion carried.</w:t>
      </w:r>
    </w:p>
    <w:p w:rsidR="00741C3E" w:rsidRDefault="002777AC" w:rsidP="00F6265A">
      <w:pPr>
        <w:pStyle w:val="NoSpacing"/>
        <w:rPr>
          <w:rFonts w:ascii="Century Gothic" w:hAnsi="Century Gothic"/>
          <w:sz w:val="20"/>
          <w:szCs w:val="20"/>
        </w:rPr>
      </w:pPr>
      <w:r>
        <w:rPr>
          <w:rFonts w:ascii="Century Gothic" w:hAnsi="Century Gothic"/>
          <w:b/>
          <w:sz w:val="20"/>
          <w:szCs w:val="20"/>
          <w:u w:val="single"/>
        </w:rPr>
        <w:t>Bills to be Paid</w:t>
      </w:r>
      <w:r w:rsidR="009339B0">
        <w:rPr>
          <w:rFonts w:ascii="Century Gothic" w:hAnsi="Century Gothic"/>
          <w:b/>
          <w:sz w:val="20"/>
          <w:szCs w:val="20"/>
          <w:u w:val="single"/>
        </w:rPr>
        <w:t>:</w:t>
      </w:r>
      <w:r>
        <w:rPr>
          <w:rFonts w:ascii="Century Gothic" w:hAnsi="Century Gothic"/>
          <w:b/>
          <w:sz w:val="20"/>
          <w:szCs w:val="20"/>
          <w:u w:val="single"/>
        </w:rPr>
        <w:t xml:space="preserve"> </w:t>
      </w:r>
      <w:r w:rsidR="001E536C">
        <w:rPr>
          <w:rFonts w:ascii="Century Gothic" w:hAnsi="Century Gothic"/>
          <w:sz w:val="20"/>
          <w:szCs w:val="20"/>
        </w:rPr>
        <w:t xml:space="preserve"> </w:t>
      </w:r>
      <w:r w:rsidR="00E05CED">
        <w:rPr>
          <w:rFonts w:ascii="Century Gothic" w:hAnsi="Century Gothic"/>
          <w:sz w:val="20"/>
          <w:szCs w:val="20"/>
        </w:rPr>
        <w:t xml:space="preserve">Twyning </w:t>
      </w:r>
      <w:r w:rsidR="00DE3FC7">
        <w:rPr>
          <w:rFonts w:ascii="Century Gothic" w:hAnsi="Century Gothic"/>
          <w:sz w:val="20"/>
          <w:szCs w:val="20"/>
        </w:rPr>
        <w:t>made a motion</w:t>
      </w:r>
      <w:r>
        <w:rPr>
          <w:rFonts w:ascii="Century Gothic" w:hAnsi="Century Gothic"/>
          <w:sz w:val="20"/>
          <w:szCs w:val="20"/>
        </w:rPr>
        <w:t xml:space="preserve"> seconded by </w:t>
      </w:r>
      <w:r w:rsidR="007E48FA">
        <w:rPr>
          <w:rFonts w:ascii="Century Gothic" w:hAnsi="Century Gothic"/>
          <w:sz w:val="20"/>
          <w:szCs w:val="20"/>
        </w:rPr>
        <w:t>Nord</w:t>
      </w:r>
      <w:r w:rsidR="00F74841">
        <w:rPr>
          <w:rFonts w:ascii="Century Gothic" w:hAnsi="Century Gothic"/>
          <w:sz w:val="20"/>
          <w:szCs w:val="20"/>
        </w:rPr>
        <w:t xml:space="preserve"> </w:t>
      </w:r>
      <w:r w:rsidR="009339B0">
        <w:rPr>
          <w:rFonts w:ascii="Century Gothic" w:hAnsi="Century Gothic"/>
          <w:sz w:val="20"/>
          <w:szCs w:val="20"/>
        </w:rPr>
        <w:t xml:space="preserve">to approve the bills to be paid for </w:t>
      </w:r>
      <w:r w:rsidR="00B05457">
        <w:rPr>
          <w:rFonts w:ascii="Century Gothic" w:hAnsi="Century Gothic"/>
          <w:sz w:val="20"/>
          <w:szCs w:val="20"/>
        </w:rPr>
        <w:t>0</w:t>
      </w:r>
      <w:r w:rsidR="00E05CED">
        <w:rPr>
          <w:rFonts w:ascii="Century Gothic" w:hAnsi="Century Gothic"/>
          <w:sz w:val="20"/>
          <w:szCs w:val="20"/>
        </w:rPr>
        <w:t>4</w:t>
      </w:r>
      <w:r w:rsidR="00B05457">
        <w:rPr>
          <w:rFonts w:ascii="Century Gothic" w:hAnsi="Century Gothic"/>
          <w:sz w:val="20"/>
          <w:szCs w:val="20"/>
        </w:rPr>
        <w:t>/</w:t>
      </w:r>
      <w:r w:rsidR="007E48FA">
        <w:rPr>
          <w:rFonts w:ascii="Century Gothic" w:hAnsi="Century Gothic"/>
          <w:sz w:val="20"/>
          <w:szCs w:val="20"/>
        </w:rPr>
        <w:t>26</w:t>
      </w:r>
      <w:r w:rsidR="00B05457">
        <w:rPr>
          <w:rFonts w:ascii="Century Gothic" w:hAnsi="Century Gothic"/>
          <w:sz w:val="20"/>
          <w:szCs w:val="20"/>
        </w:rPr>
        <w:t>/23-0</w:t>
      </w:r>
      <w:r w:rsidR="007E48FA">
        <w:rPr>
          <w:rFonts w:ascii="Century Gothic" w:hAnsi="Century Gothic"/>
          <w:sz w:val="20"/>
          <w:szCs w:val="20"/>
        </w:rPr>
        <w:t>5</w:t>
      </w:r>
      <w:r w:rsidR="00B05457">
        <w:rPr>
          <w:rFonts w:ascii="Century Gothic" w:hAnsi="Century Gothic"/>
          <w:sz w:val="20"/>
          <w:szCs w:val="20"/>
        </w:rPr>
        <w:t>/</w:t>
      </w:r>
      <w:r w:rsidR="007E48FA">
        <w:rPr>
          <w:rFonts w:ascii="Century Gothic" w:hAnsi="Century Gothic"/>
          <w:sz w:val="20"/>
          <w:szCs w:val="20"/>
        </w:rPr>
        <w:t>09</w:t>
      </w:r>
      <w:r w:rsidR="00B05457">
        <w:rPr>
          <w:rFonts w:ascii="Century Gothic" w:hAnsi="Century Gothic"/>
          <w:sz w:val="20"/>
          <w:szCs w:val="20"/>
        </w:rPr>
        <w:t>/23</w:t>
      </w:r>
      <w:r w:rsidR="009339B0">
        <w:rPr>
          <w:rFonts w:ascii="Century Gothic" w:hAnsi="Century Gothic"/>
          <w:sz w:val="20"/>
          <w:szCs w:val="20"/>
        </w:rPr>
        <w:t>.  A roll call vote was taken with (</w:t>
      </w:r>
      <w:r w:rsidR="00E05CED">
        <w:rPr>
          <w:rFonts w:ascii="Century Gothic" w:hAnsi="Century Gothic"/>
          <w:sz w:val="20"/>
          <w:szCs w:val="20"/>
        </w:rPr>
        <w:t>5</w:t>
      </w:r>
      <w:r w:rsidR="009339B0">
        <w:rPr>
          <w:rFonts w:ascii="Century Gothic" w:hAnsi="Century Gothic"/>
          <w:sz w:val="20"/>
          <w:szCs w:val="20"/>
        </w:rPr>
        <w:t>) voting yes</w:t>
      </w:r>
      <w:r w:rsidR="00782E65">
        <w:rPr>
          <w:rFonts w:ascii="Century Gothic" w:hAnsi="Century Gothic"/>
          <w:sz w:val="20"/>
          <w:szCs w:val="20"/>
        </w:rPr>
        <w:t>.  Motion carried.</w:t>
      </w:r>
      <w:r w:rsidR="009339B0">
        <w:rPr>
          <w:rFonts w:ascii="Century Gothic" w:hAnsi="Century Gothic"/>
          <w:sz w:val="20"/>
          <w:szCs w:val="20"/>
        </w:rPr>
        <w:t xml:space="preserve"> </w:t>
      </w:r>
    </w:p>
    <w:p w:rsidR="00071585" w:rsidRDefault="005841C5" w:rsidP="00FA2668">
      <w:pPr>
        <w:pStyle w:val="NoSpacing"/>
        <w:rPr>
          <w:rFonts w:ascii="Century Gothic" w:hAnsi="Century Gothic"/>
          <w:sz w:val="20"/>
          <w:szCs w:val="20"/>
        </w:rPr>
      </w:pPr>
      <w:r>
        <w:rPr>
          <w:rFonts w:ascii="Century Gothic" w:hAnsi="Century Gothic"/>
          <w:sz w:val="20"/>
          <w:szCs w:val="20"/>
        </w:rPr>
        <w:t xml:space="preserve">Discussion:  </w:t>
      </w:r>
      <w:r w:rsidR="007E48FA">
        <w:rPr>
          <w:rFonts w:ascii="Century Gothic" w:hAnsi="Century Gothic"/>
          <w:sz w:val="20"/>
          <w:szCs w:val="20"/>
        </w:rPr>
        <w:t>Annual savings due to solar panels and opportunities for additional solar panels.</w:t>
      </w:r>
    </w:p>
    <w:p w:rsidR="007E48FA" w:rsidRDefault="007E48FA" w:rsidP="00FA2668">
      <w:pPr>
        <w:pStyle w:val="NoSpacing"/>
        <w:rPr>
          <w:rFonts w:ascii="Century Gothic" w:hAnsi="Century Gothic"/>
          <w:sz w:val="20"/>
          <w:szCs w:val="20"/>
        </w:rPr>
      </w:pPr>
      <w:r>
        <w:rPr>
          <w:rFonts w:ascii="Century Gothic" w:hAnsi="Century Gothic"/>
          <w:b/>
          <w:sz w:val="20"/>
          <w:szCs w:val="20"/>
          <w:u w:val="single"/>
        </w:rPr>
        <w:t>Financial Report April 2023</w:t>
      </w:r>
      <w:r>
        <w:rPr>
          <w:rFonts w:ascii="Century Gothic" w:hAnsi="Century Gothic"/>
          <w:sz w:val="20"/>
          <w:szCs w:val="20"/>
        </w:rPr>
        <w:t xml:space="preserve"> | Merkel Presented and Reviewed.  Discussion:  None</w:t>
      </w:r>
    </w:p>
    <w:p w:rsidR="007E48FA" w:rsidRPr="007E48FA" w:rsidRDefault="007E48FA" w:rsidP="00FA2668">
      <w:pPr>
        <w:pStyle w:val="NoSpacing"/>
        <w:rPr>
          <w:rFonts w:ascii="Century Gothic" w:hAnsi="Century Gothic"/>
          <w:sz w:val="20"/>
          <w:szCs w:val="20"/>
        </w:rPr>
      </w:pPr>
      <w:r w:rsidRPr="007E48FA">
        <w:rPr>
          <w:rFonts w:ascii="Century Gothic" w:hAnsi="Century Gothic"/>
          <w:b/>
          <w:sz w:val="20"/>
          <w:szCs w:val="20"/>
          <w:u w:val="single"/>
        </w:rPr>
        <w:t>Revenue &amp; Expenditure Report April 2023</w:t>
      </w:r>
      <w:r>
        <w:rPr>
          <w:rFonts w:ascii="Century Gothic" w:hAnsi="Century Gothic"/>
          <w:b/>
          <w:sz w:val="20"/>
          <w:szCs w:val="20"/>
        </w:rPr>
        <w:t xml:space="preserve"> </w:t>
      </w:r>
      <w:r>
        <w:rPr>
          <w:rFonts w:ascii="Century Gothic" w:hAnsi="Century Gothic"/>
          <w:sz w:val="20"/>
          <w:szCs w:val="20"/>
        </w:rPr>
        <w:t>| Jacky Presented and Reviewed.  Discussion:  None</w:t>
      </w:r>
    </w:p>
    <w:p w:rsidR="007E48FA" w:rsidRPr="007E48FA" w:rsidRDefault="007E48FA" w:rsidP="00FA2668">
      <w:pPr>
        <w:pStyle w:val="NoSpacing"/>
        <w:rPr>
          <w:rFonts w:ascii="Century Gothic" w:hAnsi="Century Gothic"/>
          <w:sz w:val="20"/>
          <w:szCs w:val="20"/>
        </w:rPr>
      </w:pPr>
      <w:r>
        <w:rPr>
          <w:rFonts w:ascii="Century Gothic" w:hAnsi="Century Gothic"/>
          <w:b/>
          <w:sz w:val="20"/>
          <w:szCs w:val="20"/>
          <w:u w:val="single"/>
        </w:rPr>
        <w:t>Faith Baptist Church Parking Lot | Presentation by Pastor Jeremy Weary</w:t>
      </w:r>
      <w:r>
        <w:rPr>
          <w:rFonts w:ascii="Century Gothic" w:hAnsi="Century Gothic"/>
          <w:sz w:val="20"/>
          <w:szCs w:val="20"/>
        </w:rPr>
        <w:t xml:space="preserve"> | Tywning made a motion seconded by Nord to approve the Superintendent of Parks &amp; the Executive Director to work with Faith Baptist Church to develop a plan and legal agreement that addresses but is not limited to the installation of a drainage tile and concrete pad on Park District property and providing a poured access point from the church property into Harkless Park where the District would then install a safety bollard to prevent unwanted vehicles from accessing the park.  The plan and legal agreement would be brought to the Board for approval.</w:t>
      </w:r>
    </w:p>
    <w:p w:rsidR="007E48FA" w:rsidRDefault="007E48FA" w:rsidP="007E48FA">
      <w:pPr>
        <w:pStyle w:val="NoSpacing"/>
        <w:rPr>
          <w:rFonts w:ascii="Century Gothic" w:hAnsi="Century Gothic"/>
          <w:sz w:val="20"/>
          <w:szCs w:val="20"/>
        </w:rPr>
      </w:pPr>
      <w:r>
        <w:rPr>
          <w:rFonts w:ascii="Century Gothic" w:hAnsi="Century Gothic"/>
          <w:sz w:val="20"/>
          <w:szCs w:val="20"/>
        </w:rPr>
        <w:t>A roll vote was taken with (5) voting yes   Motion carried.</w:t>
      </w:r>
    </w:p>
    <w:p w:rsidR="007E48FA" w:rsidRDefault="007E48FA" w:rsidP="00FA2668">
      <w:pPr>
        <w:pStyle w:val="NoSpacing"/>
        <w:rPr>
          <w:rFonts w:ascii="Century Gothic" w:hAnsi="Century Gothic"/>
          <w:sz w:val="20"/>
          <w:szCs w:val="20"/>
        </w:rPr>
      </w:pPr>
      <w:r>
        <w:rPr>
          <w:rFonts w:ascii="Century Gothic" w:hAnsi="Century Gothic"/>
          <w:b/>
          <w:sz w:val="20"/>
          <w:szCs w:val="20"/>
          <w:u w:val="single"/>
        </w:rPr>
        <w:t>Enterprise Zone Presentation | Growth Dimensions</w:t>
      </w:r>
      <w:r>
        <w:rPr>
          <w:rFonts w:ascii="Century Gothic" w:hAnsi="Century Gothic"/>
          <w:sz w:val="20"/>
          <w:szCs w:val="20"/>
        </w:rPr>
        <w:t xml:space="preserve"> | </w:t>
      </w:r>
      <w:r w:rsidR="00BB12B1">
        <w:rPr>
          <w:rFonts w:ascii="Century Gothic" w:hAnsi="Century Gothic"/>
          <w:sz w:val="20"/>
          <w:szCs w:val="20"/>
        </w:rPr>
        <w:t>Pam</w:t>
      </w:r>
      <w:r w:rsidR="002C77D8">
        <w:rPr>
          <w:rFonts w:ascii="Century Gothic" w:hAnsi="Century Gothic"/>
          <w:sz w:val="20"/>
          <w:szCs w:val="20"/>
        </w:rPr>
        <w:t xml:space="preserve"> </w:t>
      </w:r>
      <w:r w:rsidR="00BB12B1">
        <w:rPr>
          <w:rFonts w:ascii="Century Gothic" w:hAnsi="Century Gothic"/>
          <w:sz w:val="20"/>
          <w:szCs w:val="20"/>
        </w:rPr>
        <w:t xml:space="preserve">&amp; Heather </w:t>
      </w:r>
      <w:r w:rsidR="002C77D8">
        <w:rPr>
          <w:rFonts w:ascii="Century Gothic" w:hAnsi="Century Gothic"/>
          <w:sz w:val="20"/>
          <w:szCs w:val="20"/>
        </w:rPr>
        <w:t>|</w:t>
      </w:r>
      <w:r w:rsidR="00BB12B1">
        <w:rPr>
          <w:rFonts w:ascii="Century Gothic" w:hAnsi="Century Gothic"/>
          <w:sz w:val="20"/>
          <w:szCs w:val="20"/>
        </w:rPr>
        <w:t xml:space="preserve"> Belvidere Boone County Enterprise Zone – 2023 Proposed Amendments</w:t>
      </w:r>
      <w:r w:rsidR="002C77D8">
        <w:rPr>
          <w:rFonts w:ascii="Century Gothic" w:hAnsi="Century Gothic"/>
          <w:sz w:val="20"/>
          <w:szCs w:val="20"/>
        </w:rPr>
        <w:t xml:space="preserve"> for increased incentives</w:t>
      </w:r>
      <w:r w:rsidR="00BB12B1">
        <w:rPr>
          <w:rFonts w:ascii="Century Gothic" w:hAnsi="Century Gothic"/>
          <w:sz w:val="20"/>
          <w:szCs w:val="20"/>
        </w:rPr>
        <w:t>.</w:t>
      </w:r>
    </w:p>
    <w:p w:rsidR="00BB12B1" w:rsidRPr="007E48FA" w:rsidRDefault="00BB12B1" w:rsidP="00FA2668">
      <w:pPr>
        <w:pStyle w:val="NoSpacing"/>
        <w:rPr>
          <w:rFonts w:ascii="Century Gothic" w:hAnsi="Century Gothic"/>
          <w:sz w:val="20"/>
          <w:szCs w:val="20"/>
        </w:rPr>
      </w:pPr>
      <w:r>
        <w:rPr>
          <w:rFonts w:ascii="Century Gothic" w:hAnsi="Century Gothic"/>
          <w:sz w:val="20"/>
          <w:szCs w:val="20"/>
        </w:rPr>
        <w:t>Discussion | Voting seat for Park District on Advisory Board.</w:t>
      </w:r>
    </w:p>
    <w:p w:rsidR="00C331C7" w:rsidRPr="00C331C7" w:rsidRDefault="00C331C7" w:rsidP="00FA2668">
      <w:pPr>
        <w:pStyle w:val="NoSpacing"/>
        <w:rPr>
          <w:rFonts w:ascii="Century Gothic" w:hAnsi="Century Gothic"/>
          <w:sz w:val="20"/>
          <w:szCs w:val="20"/>
        </w:rPr>
      </w:pPr>
      <w:r>
        <w:rPr>
          <w:rFonts w:ascii="Century Gothic" w:hAnsi="Century Gothic"/>
          <w:b/>
          <w:sz w:val="20"/>
          <w:szCs w:val="20"/>
          <w:u w:val="single"/>
        </w:rPr>
        <w:t>Board Correspondence:</w:t>
      </w:r>
      <w:r w:rsidRPr="00C331C7">
        <w:rPr>
          <w:rFonts w:ascii="Century Gothic" w:hAnsi="Century Gothic"/>
          <w:b/>
          <w:sz w:val="20"/>
          <w:szCs w:val="20"/>
        </w:rPr>
        <w:t xml:space="preserve">  </w:t>
      </w:r>
      <w:r>
        <w:rPr>
          <w:rFonts w:ascii="Century Gothic" w:hAnsi="Century Gothic"/>
          <w:sz w:val="20"/>
          <w:szCs w:val="20"/>
        </w:rPr>
        <w:t>None</w:t>
      </w:r>
    </w:p>
    <w:p w:rsidR="00DE3FC7" w:rsidRPr="009168F3" w:rsidRDefault="00DE3FC7" w:rsidP="00DE3FC7">
      <w:pPr>
        <w:pStyle w:val="NoSpacing"/>
        <w:rPr>
          <w:rFonts w:ascii="Century Gothic" w:hAnsi="Century Gothic"/>
          <w:sz w:val="20"/>
          <w:szCs w:val="20"/>
        </w:rPr>
      </w:pPr>
      <w:r w:rsidRPr="007303A1">
        <w:rPr>
          <w:rFonts w:ascii="Century Gothic" w:hAnsi="Century Gothic"/>
          <w:b/>
          <w:sz w:val="20"/>
          <w:szCs w:val="20"/>
          <w:u w:val="single"/>
        </w:rPr>
        <w:t>Public Input</w:t>
      </w:r>
      <w:r>
        <w:rPr>
          <w:rFonts w:ascii="Century Gothic" w:hAnsi="Century Gothic"/>
          <w:b/>
          <w:sz w:val="20"/>
          <w:szCs w:val="20"/>
          <w:u w:val="single"/>
        </w:rPr>
        <w:t>:</w:t>
      </w:r>
      <w:r w:rsidRPr="007303A1">
        <w:rPr>
          <w:rFonts w:ascii="Century Gothic" w:hAnsi="Century Gothic"/>
          <w:b/>
          <w:sz w:val="20"/>
          <w:szCs w:val="20"/>
        </w:rPr>
        <w:t xml:space="preserve"> </w:t>
      </w:r>
      <w:r>
        <w:rPr>
          <w:rFonts w:ascii="Century Gothic" w:hAnsi="Century Gothic"/>
          <w:sz w:val="20"/>
          <w:szCs w:val="20"/>
        </w:rPr>
        <w:t>None</w:t>
      </w:r>
    </w:p>
    <w:p w:rsidR="002C77D8" w:rsidRDefault="002C77D8" w:rsidP="002C77D8">
      <w:pPr>
        <w:pStyle w:val="NoSpacing"/>
        <w:rPr>
          <w:rFonts w:ascii="Century Gothic" w:hAnsi="Century Gothic"/>
          <w:b/>
          <w:sz w:val="20"/>
          <w:szCs w:val="20"/>
          <w:u w:val="single"/>
        </w:rPr>
      </w:pPr>
      <w:r>
        <w:rPr>
          <w:rFonts w:ascii="Century Gothic" w:hAnsi="Century Gothic"/>
          <w:b/>
          <w:sz w:val="20"/>
          <w:szCs w:val="20"/>
          <w:u w:val="single"/>
        </w:rPr>
        <w:t>Staff reports:</w:t>
      </w:r>
    </w:p>
    <w:p w:rsidR="002C77D8" w:rsidRDefault="002C77D8" w:rsidP="002C77D8">
      <w:pPr>
        <w:pStyle w:val="NoSpacing"/>
        <w:numPr>
          <w:ilvl w:val="0"/>
          <w:numId w:val="10"/>
        </w:numPr>
        <w:rPr>
          <w:rFonts w:ascii="Century Gothic" w:hAnsi="Century Gothic"/>
          <w:sz w:val="20"/>
          <w:szCs w:val="20"/>
        </w:rPr>
      </w:pPr>
      <w:r>
        <w:rPr>
          <w:rFonts w:ascii="Century Gothic" w:hAnsi="Century Gothic"/>
          <w:sz w:val="20"/>
          <w:szCs w:val="20"/>
        </w:rPr>
        <w:t xml:space="preserve">Executive Director Report – Jen Jacky; </w:t>
      </w:r>
    </w:p>
    <w:p w:rsidR="002C77D8" w:rsidRDefault="002C77D8" w:rsidP="002C77D8">
      <w:pPr>
        <w:pStyle w:val="NoSpacing"/>
        <w:ind w:left="720"/>
        <w:rPr>
          <w:rFonts w:ascii="Century Gothic" w:hAnsi="Century Gothic"/>
          <w:sz w:val="20"/>
          <w:szCs w:val="20"/>
        </w:rPr>
      </w:pPr>
      <w:r>
        <w:rPr>
          <w:rFonts w:ascii="Century Gothic" w:hAnsi="Century Gothic"/>
          <w:sz w:val="20"/>
          <w:szCs w:val="20"/>
        </w:rPr>
        <w:t>Discussion:  Special Olympics Parade and Banquet Update; Impact Fees City &amp; County</w:t>
      </w:r>
    </w:p>
    <w:p w:rsidR="002C77D8" w:rsidRDefault="002C77D8" w:rsidP="002C77D8">
      <w:pPr>
        <w:pStyle w:val="NoSpacing"/>
        <w:numPr>
          <w:ilvl w:val="0"/>
          <w:numId w:val="10"/>
        </w:numPr>
        <w:rPr>
          <w:rFonts w:ascii="Century Gothic" w:hAnsi="Century Gothic"/>
          <w:sz w:val="20"/>
          <w:szCs w:val="20"/>
        </w:rPr>
      </w:pPr>
      <w:r>
        <w:rPr>
          <w:rFonts w:ascii="Century Gothic" w:hAnsi="Century Gothic"/>
          <w:sz w:val="20"/>
          <w:szCs w:val="20"/>
        </w:rPr>
        <w:t xml:space="preserve">Administrative Service Report – Melissa Merkel; </w:t>
      </w:r>
    </w:p>
    <w:p w:rsidR="002C77D8" w:rsidRDefault="002C77D8" w:rsidP="002C77D8">
      <w:pPr>
        <w:pStyle w:val="NoSpacing"/>
        <w:ind w:left="720"/>
        <w:rPr>
          <w:rFonts w:ascii="Century Gothic" w:hAnsi="Century Gothic"/>
          <w:sz w:val="20"/>
          <w:szCs w:val="20"/>
        </w:rPr>
      </w:pPr>
      <w:r>
        <w:rPr>
          <w:rFonts w:ascii="Century Gothic" w:hAnsi="Century Gothic"/>
          <w:sz w:val="20"/>
          <w:szCs w:val="20"/>
        </w:rPr>
        <w:t xml:space="preserve">Discussion:  None </w:t>
      </w:r>
    </w:p>
    <w:p w:rsidR="002C77D8" w:rsidRDefault="002C77D8" w:rsidP="002C77D8">
      <w:pPr>
        <w:pStyle w:val="NoSpacing"/>
        <w:numPr>
          <w:ilvl w:val="0"/>
          <w:numId w:val="10"/>
        </w:numPr>
        <w:rPr>
          <w:rFonts w:ascii="Century Gothic" w:hAnsi="Century Gothic"/>
          <w:b/>
          <w:sz w:val="20"/>
          <w:szCs w:val="20"/>
          <w:u w:val="single"/>
        </w:rPr>
      </w:pPr>
      <w:r>
        <w:rPr>
          <w:rFonts w:ascii="Century Gothic" w:hAnsi="Century Gothic"/>
          <w:sz w:val="20"/>
          <w:szCs w:val="20"/>
        </w:rPr>
        <w:t xml:space="preserve">Marketing Report – No Report   </w:t>
      </w:r>
    </w:p>
    <w:p w:rsidR="002C77D8" w:rsidRDefault="002C77D8" w:rsidP="002C77D8">
      <w:pPr>
        <w:pStyle w:val="NoSpacing"/>
        <w:ind w:left="720"/>
        <w:rPr>
          <w:rFonts w:ascii="Century Gothic" w:hAnsi="Century Gothic"/>
          <w:b/>
          <w:sz w:val="20"/>
          <w:szCs w:val="20"/>
          <w:u w:val="single"/>
        </w:rPr>
      </w:pPr>
      <w:r>
        <w:rPr>
          <w:rFonts w:ascii="Century Gothic" w:hAnsi="Century Gothic"/>
          <w:sz w:val="20"/>
          <w:szCs w:val="20"/>
        </w:rPr>
        <w:t>Discussion:  None</w:t>
      </w:r>
    </w:p>
    <w:p w:rsidR="002C77D8" w:rsidRDefault="002C77D8" w:rsidP="002C77D8">
      <w:pPr>
        <w:pStyle w:val="NoSpacing"/>
        <w:numPr>
          <w:ilvl w:val="0"/>
          <w:numId w:val="10"/>
        </w:numPr>
        <w:rPr>
          <w:rFonts w:ascii="Century Gothic" w:hAnsi="Century Gothic"/>
          <w:sz w:val="20"/>
          <w:szCs w:val="20"/>
        </w:rPr>
      </w:pPr>
      <w:r>
        <w:rPr>
          <w:rFonts w:ascii="Century Gothic" w:hAnsi="Century Gothic"/>
          <w:sz w:val="20"/>
          <w:szCs w:val="20"/>
        </w:rPr>
        <w:t xml:space="preserve">Parks &amp; Recreation Report – Jonathan Cudzewicz; </w:t>
      </w:r>
    </w:p>
    <w:p w:rsidR="002C77D8" w:rsidRDefault="002C77D8" w:rsidP="002C77D8">
      <w:pPr>
        <w:pStyle w:val="NoSpacing"/>
        <w:ind w:left="720"/>
        <w:rPr>
          <w:rFonts w:ascii="Century Gothic" w:hAnsi="Century Gothic"/>
          <w:sz w:val="20"/>
          <w:szCs w:val="20"/>
        </w:rPr>
      </w:pPr>
      <w:r>
        <w:rPr>
          <w:rFonts w:ascii="Century Gothic" w:hAnsi="Century Gothic"/>
          <w:sz w:val="20"/>
          <w:szCs w:val="20"/>
        </w:rPr>
        <w:t>Discussion: Doty Park playground installation 5/10/23 and 5/11/23.</w:t>
      </w:r>
    </w:p>
    <w:p w:rsidR="002C77D8" w:rsidRDefault="002C77D8" w:rsidP="002C77D8">
      <w:pPr>
        <w:pStyle w:val="NoSpacing"/>
        <w:numPr>
          <w:ilvl w:val="0"/>
          <w:numId w:val="10"/>
        </w:numPr>
        <w:rPr>
          <w:rFonts w:ascii="Century Gothic" w:hAnsi="Century Gothic"/>
          <w:b/>
          <w:sz w:val="20"/>
          <w:szCs w:val="20"/>
          <w:u w:val="single"/>
        </w:rPr>
      </w:pPr>
      <w:r>
        <w:rPr>
          <w:rFonts w:ascii="Century Gothic" w:hAnsi="Century Gothic"/>
          <w:sz w:val="20"/>
          <w:szCs w:val="20"/>
        </w:rPr>
        <w:t xml:space="preserve">Superintendent of Recreation Report – Aly Graham;   </w:t>
      </w:r>
    </w:p>
    <w:p w:rsidR="002C77D8" w:rsidRDefault="002C77D8" w:rsidP="002C77D8">
      <w:pPr>
        <w:pStyle w:val="NoSpacing"/>
        <w:ind w:left="720"/>
        <w:rPr>
          <w:rFonts w:ascii="Century Gothic" w:hAnsi="Century Gothic"/>
          <w:b/>
          <w:sz w:val="20"/>
          <w:szCs w:val="20"/>
          <w:u w:val="single"/>
        </w:rPr>
      </w:pPr>
      <w:r>
        <w:rPr>
          <w:rFonts w:ascii="Century Gothic" w:hAnsi="Century Gothic"/>
          <w:sz w:val="20"/>
          <w:szCs w:val="20"/>
        </w:rPr>
        <w:t>Discussion:  Art show; Special Olympics Banquet registration; On</w:t>
      </w:r>
      <w:r w:rsidR="008E3413">
        <w:rPr>
          <w:rFonts w:ascii="Century Gothic" w:hAnsi="Century Gothic"/>
          <w:sz w:val="20"/>
          <w:szCs w:val="20"/>
        </w:rPr>
        <w:t>-</w:t>
      </w:r>
      <w:bookmarkStart w:id="0" w:name="_GoBack"/>
      <w:bookmarkEnd w:id="0"/>
      <w:r>
        <w:rPr>
          <w:rFonts w:ascii="Century Gothic" w:hAnsi="Century Gothic"/>
          <w:sz w:val="20"/>
          <w:szCs w:val="20"/>
        </w:rPr>
        <w:t>going interviews</w:t>
      </w:r>
    </w:p>
    <w:p w:rsidR="00BD696D" w:rsidRDefault="00BD696D" w:rsidP="00BD696D">
      <w:pPr>
        <w:pStyle w:val="NoSpacing"/>
        <w:rPr>
          <w:rFonts w:ascii="Century Gothic" w:hAnsi="Century Gothic"/>
          <w:sz w:val="20"/>
          <w:szCs w:val="20"/>
        </w:rPr>
      </w:pPr>
      <w:r>
        <w:rPr>
          <w:rFonts w:ascii="Century Gothic" w:hAnsi="Century Gothic"/>
          <w:b/>
          <w:sz w:val="20"/>
          <w:szCs w:val="20"/>
          <w:u w:val="single"/>
        </w:rPr>
        <w:lastRenderedPageBreak/>
        <w:t xml:space="preserve">Future of </w:t>
      </w:r>
      <w:r w:rsidRPr="001C5A3A">
        <w:rPr>
          <w:rFonts w:ascii="Century Gothic" w:hAnsi="Century Gothic"/>
          <w:b/>
          <w:sz w:val="20"/>
          <w:szCs w:val="20"/>
          <w:u w:val="single"/>
        </w:rPr>
        <w:t>Aquatic</w:t>
      </w:r>
      <w:r>
        <w:rPr>
          <w:rFonts w:ascii="Century Gothic" w:hAnsi="Century Gothic"/>
          <w:b/>
          <w:sz w:val="20"/>
          <w:szCs w:val="20"/>
          <w:u w:val="single"/>
        </w:rPr>
        <w:t>s &amp; Comprehensive Master Plan</w:t>
      </w:r>
      <w:r>
        <w:rPr>
          <w:rFonts w:ascii="Century Gothic" w:hAnsi="Century Gothic"/>
          <w:sz w:val="20"/>
          <w:szCs w:val="20"/>
        </w:rPr>
        <w:t xml:space="preserve"> –Jacky | </w:t>
      </w:r>
      <w:r w:rsidR="002C77D8">
        <w:rPr>
          <w:rFonts w:ascii="Century Gothic" w:hAnsi="Century Gothic"/>
          <w:sz w:val="20"/>
          <w:szCs w:val="20"/>
        </w:rPr>
        <w:t>Officially statistically valid with 304 ballots received; Currently tallying results and opening up to the community.  Community results will be tallied separately.  We will set a date for (3) weeks after the close of the survey to have the community input session and then presentation to the Board.</w:t>
      </w:r>
      <w:r>
        <w:rPr>
          <w:rFonts w:ascii="Century Gothic" w:hAnsi="Century Gothic"/>
          <w:sz w:val="20"/>
          <w:szCs w:val="20"/>
        </w:rPr>
        <w:t xml:space="preserve">  </w:t>
      </w:r>
    </w:p>
    <w:p w:rsidR="00BD696D" w:rsidRDefault="00BD696D" w:rsidP="00BD696D">
      <w:pPr>
        <w:pStyle w:val="NoSpacing"/>
        <w:rPr>
          <w:rFonts w:ascii="Century Gothic" w:hAnsi="Century Gothic"/>
          <w:sz w:val="20"/>
          <w:szCs w:val="20"/>
        </w:rPr>
      </w:pPr>
      <w:r>
        <w:rPr>
          <w:rFonts w:ascii="Century Gothic" w:hAnsi="Century Gothic"/>
          <w:b/>
          <w:sz w:val="20"/>
          <w:szCs w:val="20"/>
          <w:u w:val="single"/>
        </w:rPr>
        <w:t xml:space="preserve">Baltic Mill Structural Assessment </w:t>
      </w:r>
      <w:r>
        <w:rPr>
          <w:rFonts w:ascii="Century Gothic" w:hAnsi="Century Gothic"/>
          <w:sz w:val="20"/>
          <w:szCs w:val="20"/>
        </w:rPr>
        <w:t xml:space="preserve">– </w:t>
      </w:r>
      <w:r w:rsidR="002C77D8">
        <w:rPr>
          <w:rFonts w:ascii="Century Gothic" w:hAnsi="Century Gothic"/>
          <w:sz w:val="20"/>
          <w:szCs w:val="20"/>
        </w:rPr>
        <w:t>No update</w:t>
      </w:r>
      <w:r>
        <w:rPr>
          <w:rFonts w:ascii="Century Gothic" w:hAnsi="Century Gothic"/>
          <w:sz w:val="20"/>
          <w:szCs w:val="20"/>
        </w:rPr>
        <w:t xml:space="preserve">   </w:t>
      </w:r>
    </w:p>
    <w:p w:rsidR="00CA084C" w:rsidRDefault="004470F0" w:rsidP="00F6265A">
      <w:pPr>
        <w:pStyle w:val="NoSpacing"/>
        <w:rPr>
          <w:rFonts w:ascii="Century Gothic" w:hAnsi="Century Gothic"/>
          <w:sz w:val="20"/>
          <w:szCs w:val="20"/>
        </w:rPr>
      </w:pPr>
      <w:r w:rsidRPr="004470F0">
        <w:rPr>
          <w:rFonts w:ascii="Century Gothic" w:hAnsi="Century Gothic"/>
          <w:b/>
          <w:sz w:val="20"/>
          <w:szCs w:val="20"/>
          <w:u w:val="single"/>
        </w:rPr>
        <w:t>Unfinished Business</w:t>
      </w:r>
      <w:r w:rsidR="0007768E">
        <w:rPr>
          <w:rFonts w:ascii="Century Gothic" w:hAnsi="Century Gothic"/>
          <w:b/>
          <w:sz w:val="20"/>
          <w:szCs w:val="20"/>
          <w:u w:val="single"/>
        </w:rPr>
        <w:t>:</w:t>
      </w:r>
      <w:r w:rsidR="0007768E">
        <w:rPr>
          <w:rFonts w:ascii="Century Gothic" w:hAnsi="Century Gothic"/>
          <w:sz w:val="20"/>
          <w:szCs w:val="20"/>
        </w:rPr>
        <w:t xml:space="preserve"> </w:t>
      </w:r>
    </w:p>
    <w:p w:rsidR="00E05CED" w:rsidRDefault="002C77D8" w:rsidP="00E05CED">
      <w:pPr>
        <w:pStyle w:val="NoSpacing"/>
        <w:rPr>
          <w:rFonts w:ascii="Century Gothic" w:hAnsi="Century Gothic"/>
          <w:sz w:val="20"/>
          <w:szCs w:val="20"/>
        </w:rPr>
      </w:pPr>
      <w:r>
        <w:rPr>
          <w:rFonts w:ascii="Century Gothic" w:hAnsi="Century Gothic"/>
          <w:b/>
          <w:sz w:val="20"/>
          <w:szCs w:val="20"/>
          <w:u w:val="single"/>
        </w:rPr>
        <w:t>Slate of Officers &amp; Committee Assignments for 2023-2024</w:t>
      </w:r>
      <w:r w:rsidR="00E05CED">
        <w:rPr>
          <w:rFonts w:ascii="Century Gothic" w:hAnsi="Century Gothic"/>
          <w:sz w:val="20"/>
          <w:szCs w:val="20"/>
        </w:rPr>
        <w:t xml:space="preserve"> | </w:t>
      </w:r>
    </w:p>
    <w:p w:rsidR="006A45B4" w:rsidRDefault="006A45B4" w:rsidP="00E05CED">
      <w:pPr>
        <w:pStyle w:val="NoSpacing"/>
        <w:rPr>
          <w:rFonts w:ascii="Century Gothic" w:hAnsi="Century Gothic"/>
          <w:sz w:val="20"/>
          <w:szCs w:val="20"/>
        </w:rPr>
      </w:pPr>
      <w:r>
        <w:rPr>
          <w:rFonts w:ascii="Century Gothic" w:hAnsi="Century Gothic"/>
          <w:sz w:val="20"/>
          <w:szCs w:val="20"/>
        </w:rPr>
        <w:t>Chair passed to Jacky</w:t>
      </w:r>
    </w:p>
    <w:p w:rsidR="006A45B4" w:rsidRDefault="006A45B4" w:rsidP="00E05CED">
      <w:pPr>
        <w:pStyle w:val="NoSpacing"/>
        <w:rPr>
          <w:rFonts w:ascii="Century Gothic" w:hAnsi="Century Gothic"/>
          <w:sz w:val="20"/>
          <w:szCs w:val="20"/>
        </w:rPr>
      </w:pPr>
      <w:r>
        <w:rPr>
          <w:rFonts w:ascii="Century Gothic" w:hAnsi="Century Gothic"/>
          <w:sz w:val="20"/>
          <w:szCs w:val="20"/>
        </w:rPr>
        <w:t>Noble made a motion to have Commissioner Amy Nord as President, Commissioner Dan Noble as Vice President, Commissioner Mary Marquardt as Secretary, and Jean Twying as Treasurer.</w:t>
      </w:r>
    </w:p>
    <w:p w:rsidR="006A45B4" w:rsidRDefault="006A45B4" w:rsidP="00E05CED">
      <w:pPr>
        <w:pStyle w:val="NoSpacing"/>
        <w:rPr>
          <w:rFonts w:ascii="Century Gothic" w:hAnsi="Century Gothic"/>
          <w:sz w:val="20"/>
          <w:szCs w:val="20"/>
        </w:rPr>
      </w:pPr>
      <w:r>
        <w:rPr>
          <w:rFonts w:ascii="Century Gothic" w:hAnsi="Century Gothic"/>
          <w:sz w:val="20"/>
          <w:szCs w:val="20"/>
        </w:rPr>
        <w:t>Noble rescinded the motion.</w:t>
      </w:r>
    </w:p>
    <w:p w:rsidR="006A45B4" w:rsidRDefault="006A45B4" w:rsidP="006A45B4">
      <w:pPr>
        <w:pStyle w:val="NoSpacing"/>
        <w:rPr>
          <w:rFonts w:ascii="Century Gothic" w:hAnsi="Century Gothic"/>
          <w:sz w:val="20"/>
          <w:szCs w:val="20"/>
        </w:rPr>
      </w:pPr>
      <w:r>
        <w:rPr>
          <w:rFonts w:ascii="Century Gothic" w:hAnsi="Century Gothic"/>
          <w:sz w:val="20"/>
          <w:szCs w:val="20"/>
        </w:rPr>
        <w:t>Nord made a motion seconded by Thacker to have Commissioner Daniel Noble as President, Commissioner Amy Nord as Vice President, Commissioner Mary Marquardt as Secretary, Jean Twyning as Treasurer, Representative for the Arts Council Jean Twyning, Representative for the Parks &amp; Conservation Daniel Noble.</w:t>
      </w:r>
    </w:p>
    <w:p w:rsidR="00AF6665" w:rsidRDefault="00AF6665" w:rsidP="00AF6665">
      <w:pPr>
        <w:pStyle w:val="NoSpacing"/>
        <w:rPr>
          <w:rFonts w:ascii="Century Gothic" w:hAnsi="Century Gothic"/>
          <w:sz w:val="20"/>
          <w:szCs w:val="20"/>
        </w:rPr>
      </w:pPr>
      <w:r>
        <w:rPr>
          <w:rFonts w:ascii="Century Gothic" w:hAnsi="Century Gothic"/>
          <w:sz w:val="20"/>
          <w:szCs w:val="20"/>
        </w:rPr>
        <w:t>A roll vote was taken with (5) voting yes   Motion carried.</w:t>
      </w:r>
    </w:p>
    <w:p w:rsidR="006A45B4" w:rsidRDefault="006A45B4" w:rsidP="006A45B4">
      <w:pPr>
        <w:pStyle w:val="NoSpacing"/>
        <w:rPr>
          <w:rFonts w:ascii="Century Gothic" w:hAnsi="Century Gothic"/>
          <w:sz w:val="20"/>
          <w:szCs w:val="20"/>
        </w:rPr>
      </w:pPr>
      <w:r>
        <w:rPr>
          <w:rFonts w:ascii="Century Gothic" w:hAnsi="Century Gothic"/>
          <w:sz w:val="20"/>
          <w:szCs w:val="20"/>
        </w:rPr>
        <w:t>Chair passed to Noble</w:t>
      </w:r>
    </w:p>
    <w:p w:rsidR="006A45B4" w:rsidRDefault="006A45B4" w:rsidP="006A45B4">
      <w:pPr>
        <w:pStyle w:val="NoSpacing"/>
        <w:rPr>
          <w:rFonts w:ascii="Century Gothic" w:hAnsi="Century Gothic"/>
          <w:sz w:val="20"/>
          <w:szCs w:val="20"/>
        </w:rPr>
      </w:pPr>
      <w:r w:rsidRPr="006A45B4">
        <w:rPr>
          <w:rFonts w:ascii="Century Gothic" w:hAnsi="Century Gothic"/>
          <w:b/>
          <w:sz w:val="20"/>
          <w:szCs w:val="20"/>
        </w:rPr>
        <w:t>Tornado Recovery in District</w:t>
      </w:r>
      <w:r>
        <w:rPr>
          <w:rFonts w:ascii="Century Gothic" w:hAnsi="Century Gothic"/>
          <w:sz w:val="20"/>
          <w:szCs w:val="20"/>
        </w:rPr>
        <w:t xml:space="preserve"> | Cudzewicz | $20k combined cost with staff, Conservation District and businesses </w:t>
      </w:r>
      <w:r w:rsidR="00AF6665">
        <w:rPr>
          <w:rFonts w:ascii="Century Gothic" w:hAnsi="Century Gothic"/>
          <w:sz w:val="20"/>
          <w:szCs w:val="20"/>
        </w:rPr>
        <w:t xml:space="preserve">that </w:t>
      </w:r>
      <w:r>
        <w:rPr>
          <w:rFonts w:ascii="Century Gothic" w:hAnsi="Century Gothic"/>
          <w:sz w:val="20"/>
          <w:szCs w:val="20"/>
        </w:rPr>
        <w:t xml:space="preserve">helped with recovery efforts.  Claim has been turned over to D. Zachard for funding.  Event </w:t>
      </w:r>
      <w:r w:rsidR="00AF6665">
        <w:rPr>
          <w:rFonts w:ascii="Century Gothic" w:hAnsi="Century Gothic"/>
          <w:sz w:val="20"/>
          <w:szCs w:val="20"/>
        </w:rPr>
        <w:t>did</w:t>
      </w:r>
      <w:r>
        <w:rPr>
          <w:rFonts w:ascii="Century Gothic" w:hAnsi="Century Gothic"/>
          <w:sz w:val="20"/>
          <w:szCs w:val="20"/>
        </w:rPr>
        <w:t xml:space="preserve"> not </w:t>
      </w:r>
      <w:r w:rsidR="00AF6665">
        <w:rPr>
          <w:rFonts w:ascii="Century Gothic" w:hAnsi="Century Gothic"/>
          <w:sz w:val="20"/>
          <w:szCs w:val="20"/>
        </w:rPr>
        <w:t>meet</w:t>
      </w:r>
      <w:r>
        <w:rPr>
          <w:rFonts w:ascii="Century Gothic" w:hAnsi="Century Gothic"/>
          <w:sz w:val="20"/>
          <w:szCs w:val="20"/>
        </w:rPr>
        <w:t xml:space="preserve"> federal declaration requirements for FEMA.  Continuing with effort to recoup costs.</w:t>
      </w:r>
    </w:p>
    <w:p w:rsidR="00E05CED" w:rsidRDefault="00E05CED" w:rsidP="00E05CED">
      <w:pPr>
        <w:pStyle w:val="NoSpacing"/>
        <w:rPr>
          <w:rFonts w:ascii="Century Gothic" w:hAnsi="Century Gothic"/>
          <w:sz w:val="20"/>
          <w:szCs w:val="20"/>
        </w:rPr>
      </w:pPr>
      <w:r>
        <w:rPr>
          <w:rFonts w:ascii="Century Gothic" w:hAnsi="Century Gothic"/>
          <w:sz w:val="20"/>
          <w:szCs w:val="20"/>
        </w:rPr>
        <w:t xml:space="preserve">Discussion:  </w:t>
      </w:r>
      <w:r w:rsidR="00C76C54">
        <w:rPr>
          <w:rFonts w:ascii="Century Gothic" w:hAnsi="Century Gothic"/>
          <w:sz w:val="20"/>
          <w:szCs w:val="20"/>
        </w:rPr>
        <w:t>Uprooted l</w:t>
      </w:r>
      <w:r w:rsidR="006A45B4">
        <w:rPr>
          <w:rFonts w:ascii="Century Gothic" w:hAnsi="Century Gothic"/>
          <w:sz w:val="20"/>
          <w:szCs w:val="20"/>
        </w:rPr>
        <w:t>arge tree clean-up options</w:t>
      </w:r>
    </w:p>
    <w:p w:rsidR="00401511" w:rsidRDefault="00401511" w:rsidP="00401511">
      <w:pPr>
        <w:pStyle w:val="NoSpacing"/>
        <w:rPr>
          <w:rFonts w:ascii="Century Gothic" w:hAnsi="Century Gothic"/>
          <w:sz w:val="20"/>
          <w:szCs w:val="20"/>
        </w:rPr>
      </w:pPr>
      <w:r>
        <w:rPr>
          <w:rFonts w:ascii="Century Gothic" w:hAnsi="Century Gothic"/>
          <w:b/>
          <w:sz w:val="20"/>
          <w:szCs w:val="20"/>
          <w:u w:val="single"/>
        </w:rPr>
        <w:t>Local Government Efficiency Act</w:t>
      </w:r>
      <w:r>
        <w:rPr>
          <w:rFonts w:ascii="Century Gothic" w:hAnsi="Century Gothic"/>
          <w:sz w:val="20"/>
          <w:szCs w:val="20"/>
        </w:rPr>
        <w:t xml:space="preserve"> | Jacky</w:t>
      </w:r>
    </w:p>
    <w:p w:rsidR="00401511" w:rsidRDefault="00401511" w:rsidP="00401511">
      <w:pPr>
        <w:pStyle w:val="NoSpacing"/>
        <w:rPr>
          <w:rFonts w:ascii="Century Gothic" w:hAnsi="Century Gothic"/>
          <w:sz w:val="20"/>
          <w:szCs w:val="20"/>
        </w:rPr>
      </w:pPr>
      <w:r>
        <w:rPr>
          <w:rFonts w:ascii="Century Gothic" w:hAnsi="Century Gothic"/>
          <w:sz w:val="20"/>
          <w:szCs w:val="20"/>
        </w:rPr>
        <w:t xml:space="preserve">Discussion:  </w:t>
      </w:r>
      <w:r w:rsidR="00C76C54">
        <w:rPr>
          <w:rFonts w:ascii="Century Gothic" w:hAnsi="Century Gothic"/>
          <w:sz w:val="20"/>
          <w:szCs w:val="20"/>
        </w:rPr>
        <w:t>Board in agreement on (</w:t>
      </w:r>
      <w:r w:rsidR="00273389">
        <w:rPr>
          <w:rFonts w:ascii="Century Gothic" w:hAnsi="Century Gothic"/>
          <w:sz w:val="20"/>
          <w:szCs w:val="20"/>
        </w:rPr>
        <w:t>6</w:t>
      </w:r>
      <w:r w:rsidR="00C76C54">
        <w:rPr>
          <w:rFonts w:ascii="Century Gothic" w:hAnsi="Century Gothic"/>
          <w:sz w:val="20"/>
          <w:szCs w:val="20"/>
        </w:rPr>
        <w:t xml:space="preserve">) names of individuals to be contacted for the </w:t>
      </w:r>
      <w:r>
        <w:rPr>
          <w:rFonts w:ascii="Century Gothic" w:hAnsi="Century Gothic"/>
          <w:sz w:val="20"/>
          <w:szCs w:val="20"/>
        </w:rPr>
        <w:t>Committee</w:t>
      </w:r>
      <w:r w:rsidR="00895D61">
        <w:rPr>
          <w:rFonts w:ascii="Century Gothic" w:hAnsi="Century Gothic"/>
          <w:sz w:val="20"/>
          <w:szCs w:val="20"/>
        </w:rPr>
        <w:t xml:space="preserve">.  The act </w:t>
      </w:r>
      <w:r>
        <w:rPr>
          <w:rFonts w:ascii="Century Gothic" w:hAnsi="Century Gothic"/>
          <w:sz w:val="20"/>
          <w:szCs w:val="20"/>
        </w:rPr>
        <w:t>requires (2) residents of the District</w:t>
      </w:r>
      <w:r w:rsidR="00895D61">
        <w:rPr>
          <w:rFonts w:ascii="Century Gothic" w:hAnsi="Century Gothic"/>
          <w:sz w:val="20"/>
          <w:szCs w:val="20"/>
        </w:rPr>
        <w:t xml:space="preserve"> to have a seat on the </w:t>
      </w:r>
      <w:r w:rsidR="00AF6665">
        <w:rPr>
          <w:rFonts w:ascii="Century Gothic" w:hAnsi="Century Gothic"/>
          <w:sz w:val="20"/>
          <w:szCs w:val="20"/>
        </w:rPr>
        <w:t>committee.</w:t>
      </w:r>
      <w:r w:rsidR="00895D61">
        <w:rPr>
          <w:rFonts w:ascii="Century Gothic" w:hAnsi="Century Gothic"/>
          <w:sz w:val="20"/>
          <w:szCs w:val="20"/>
        </w:rPr>
        <w:t xml:space="preserve"> The Committee required to be established by June 10</w:t>
      </w:r>
      <w:r w:rsidR="00895D61" w:rsidRPr="00895D61">
        <w:rPr>
          <w:rFonts w:ascii="Century Gothic" w:hAnsi="Century Gothic"/>
          <w:sz w:val="20"/>
          <w:szCs w:val="20"/>
          <w:vertAlign w:val="superscript"/>
        </w:rPr>
        <w:t>th</w:t>
      </w:r>
      <w:r w:rsidR="00895D61">
        <w:rPr>
          <w:rFonts w:ascii="Century Gothic" w:hAnsi="Century Gothic"/>
          <w:sz w:val="20"/>
          <w:szCs w:val="20"/>
        </w:rPr>
        <w:t xml:space="preserve">, 2023.  </w:t>
      </w:r>
      <w:r>
        <w:rPr>
          <w:rFonts w:ascii="Century Gothic" w:hAnsi="Century Gothic"/>
          <w:sz w:val="20"/>
          <w:szCs w:val="20"/>
        </w:rPr>
        <w:t>A total of (3) meetings to be held at 5:45 p.m. over a period of 18 months.</w:t>
      </w:r>
    </w:p>
    <w:p w:rsidR="00366F62" w:rsidRDefault="00366F62" w:rsidP="00366F62">
      <w:pPr>
        <w:pStyle w:val="NoSpacing"/>
        <w:rPr>
          <w:rFonts w:ascii="Century Gothic" w:hAnsi="Century Gothic"/>
          <w:b/>
          <w:sz w:val="20"/>
          <w:szCs w:val="20"/>
        </w:rPr>
      </w:pPr>
      <w:r w:rsidRPr="000C0D98">
        <w:rPr>
          <w:rFonts w:ascii="Century Gothic" w:hAnsi="Century Gothic"/>
          <w:b/>
          <w:sz w:val="20"/>
          <w:szCs w:val="20"/>
          <w:u w:val="single"/>
        </w:rPr>
        <w:t>New Business</w:t>
      </w:r>
      <w:r w:rsidR="00DE3FC7">
        <w:rPr>
          <w:rFonts w:ascii="Century Gothic" w:hAnsi="Century Gothic"/>
          <w:b/>
          <w:sz w:val="20"/>
          <w:szCs w:val="20"/>
          <w:u w:val="single"/>
        </w:rPr>
        <w:t>:</w:t>
      </w:r>
      <w:r w:rsidR="00DE3FC7" w:rsidRPr="0007768E">
        <w:rPr>
          <w:rFonts w:ascii="Century Gothic" w:hAnsi="Century Gothic"/>
          <w:b/>
          <w:sz w:val="20"/>
          <w:szCs w:val="20"/>
        </w:rPr>
        <w:t xml:space="preserve">  </w:t>
      </w:r>
    </w:p>
    <w:p w:rsidR="00F50B14" w:rsidRDefault="00273389" w:rsidP="000C4586">
      <w:pPr>
        <w:pStyle w:val="NoSpacing"/>
        <w:rPr>
          <w:rFonts w:ascii="Century Gothic" w:hAnsi="Century Gothic"/>
          <w:sz w:val="20"/>
          <w:szCs w:val="20"/>
        </w:rPr>
      </w:pPr>
      <w:r>
        <w:rPr>
          <w:rFonts w:ascii="Century Gothic" w:hAnsi="Century Gothic"/>
          <w:b/>
          <w:sz w:val="20"/>
          <w:szCs w:val="20"/>
          <w:u w:val="single"/>
        </w:rPr>
        <w:t>2022 Declaration for Disposal of Capital Surplus Items</w:t>
      </w:r>
      <w:r w:rsidR="00764DBE">
        <w:rPr>
          <w:rFonts w:ascii="Century Gothic" w:hAnsi="Century Gothic"/>
          <w:sz w:val="20"/>
          <w:szCs w:val="20"/>
        </w:rPr>
        <w:t xml:space="preserve"> | </w:t>
      </w:r>
      <w:r>
        <w:rPr>
          <w:rFonts w:ascii="Century Gothic" w:hAnsi="Century Gothic"/>
          <w:sz w:val="20"/>
          <w:szCs w:val="20"/>
        </w:rPr>
        <w:t>Cudzewicz</w:t>
      </w:r>
    </w:p>
    <w:p w:rsidR="00401511" w:rsidRDefault="00273389" w:rsidP="000C4586">
      <w:pPr>
        <w:pStyle w:val="NoSpacing"/>
        <w:rPr>
          <w:rFonts w:ascii="Century Gothic" w:hAnsi="Century Gothic"/>
          <w:sz w:val="20"/>
          <w:szCs w:val="20"/>
        </w:rPr>
      </w:pPr>
      <w:r>
        <w:rPr>
          <w:rFonts w:ascii="Century Gothic" w:hAnsi="Century Gothic"/>
          <w:sz w:val="20"/>
          <w:szCs w:val="20"/>
        </w:rPr>
        <w:t>Twyning</w:t>
      </w:r>
      <w:r w:rsidR="00401511">
        <w:rPr>
          <w:rFonts w:ascii="Century Gothic" w:hAnsi="Century Gothic"/>
          <w:sz w:val="20"/>
          <w:szCs w:val="20"/>
        </w:rPr>
        <w:t xml:space="preserve"> made a motion seconded by </w:t>
      </w:r>
      <w:r>
        <w:rPr>
          <w:rFonts w:ascii="Century Gothic" w:hAnsi="Century Gothic"/>
          <w:sz w:val="20"/>
          <w:szCs w:val="20"/>
        </w:rPr>
        <w:t xml:space="preserve">Marquardt </w:t>
      </w:r>
      <w:r w:rsidR="00401511">
        <w:rPr>
          <w:rFonts w:ascii="Century Gothic" w:hAnsi="Century Gothic"/>
          <w:sz w:val="20"/>
          <w:szCs w:val="20"/>
        </w:rPr>
        <w:t xml:space="preserve">to approve the </w:t>
      </w:r>
      <w:r>
        <w:rPr>
          <w:rFonts w:ascii="Century Gothic" w:hAnsi="Century Gothic"/>
          <w:sz w:val="20"/>
          <w:szCs w:val="20"/>
        </w:rPr>
        <w:t>1</w:t>
      </w:r>
      <w:r w:rsidRPr="00273389">
        <w:rPr>
          <w:rFonts w:ascii="Century Gothic" w:hAnsi="Century Gothic"/>
          <w:sz w:val="20"/>
          <w:szCs w:val="20"/>
          <w:vertAlign w:val="superscript"/>
        </w:rPr>
        <w:t>st</w:t>
      </w:r>
      <w:r>
        <w:rPr>
          <w:rFonts w:ascii="Century Gothic" w:hAnsi="Century Gothic"/>
          <w:sz w:val="20"/>
          <w:szCs w:val="20"/>
        </w:rPr>
        <w:t xml:space="preserve"> round of 2023 Surplus items to be sold.</w:t>
      </w:r>
      <w:r w:rsidR="00401511">
        <w:rPr>
          <w:rFonts w:ascii="Century Gothic" w:hAnsi="Century Gothic"/>
          <w:sz w:val="20"/>
          <w:szCs w:val="20"/>
        </w:rPr>
        <w:t xml:space="preserve"> </w:t>
      </w:r>
    </w:p>
    <w:p w:rsidR="008E7786" w:rsidRDefault="008E7786" w:rsidP="008E7786">
      <w:pPr>
        <w:pStyle w:val="NoSpacing"/>
        <w:rPr>
          <w:rFonts w:ascii="Century Gothic" w:hAnsi="Century Gothic"/>
          <w:sz w:val="20"/>
          <w:szCs w:val="20"/>
        </w:rPr>
      </w:pPr>
      <w:r>
        <w:rPr>
          <w:rFonts w:ascii="Century Gothic" w:hAnsi="Century Gothic"/>
          <w:sz w:val="20"/>
          <w:szCs w:val="20"/>
        </w:rPr>
        <w:t xml:space="preserve">A roll call vote was taken with (5) voting yes.  Motion carried. </w:t>
      </w:r>
    </w:p>
    <w:p w:rsidR="00CA3F6C" w:rsidRDefault="00273389" w:rsidP="00CA3F6C">
      <w:pPr>
        <w:pStyle w:val="NoSpacing"/>
        <w:rPr>
          <w:rFonts w:ascii="Century Gothic" w:hAnsi="Century Gothic"/>
          <w:sz w:val="20"/>
          <w:szCs w:val="20"/>
        </w:rPr>
      </w:pPr>
      <w:r>
        <w:rPr>
          <w:rFonts w:ascii="Century Gothic" w:hAnsi="Century Gothic"/>
          <w:b/>
          <w:sz w:val="20"/>
          <w:szCs w:val="20"/>
          <w:u w:val="single"/>
        </w:rPr>
        <w:t>Prior Year Adjustment for Tax Levy</w:t>
      </w:r>
      <w:r w:rsidR="00CA3F6C">
        <w:rPr>
          <w:rFonts w:ascii="Century Gothic" w:hAnsi="Century Gothic"/>
          <w:sz w:val="20"/>
          <w:szCs w:val="20"/>
        </w:rPr>
        <w:t xml:space="preserve"> | Jacky</w:t>
      </w:r>
    </w:p>
    <w:p w:rsidR="008E7786" w:rsidRDefault="008E7786" w:rsidP="000C4586">
      <w:pPr>
        <w:pStyle w:val="NoSpacing"/>
        <w:rPr>
          <w:rFonts w:ascii="Century Gothic" w:hAnsi="Century Gothic"/>
          <w:sz w:val="20"/>
          <w:szCs w:val="20"/>
        </w:rPr>
      </w:pPr>
      <w:r>
        <w:rPr>
          <w:rFonts w:ascii="Century Gothic" w:hAnsi="Century Gothic"/>
          <w:sz w:val="20"/>
          <w:szCs w:val="20"/>
        </w:rPr>
        <w:t xml:space="preserve">Discussion:  </w:t>
      </w:r>
      <w:r w:rsidR="00742AD3">
        <w:rPr>
          <w:rFonts w:ascii="Century Gothic" w:hAnsi="Century Gothic"/>
          <w:sz w:val="20"/>
          <w:szCs w:val="20"/>
        </w:rPr>
        <w:t xml:space="preserve">County Administrator response to Park District having to </w:t>
      </w:r>
      <w:r w:rsidR="00060E50">
        <w:rPr>
          <w:rFonts w:ascii="Century Gothic" w:hAnsi="Century Gothic"/>
          <w:sz w:val="20"/>
          <w:szCs w:val="20"/>
        </w:rPr>
        <w:t xml:space="preserve">make </w:t>
      </w:r>
      <w:r w:rsidR="00FC61FA">
        <w:rPr>
          <w:rFonts w:ascii="Century Gothic" w:hAnsi="Century Gothic"/>
          <w:sz w:val="20"/>
          <w:szCs w:val="20"/>
        </w:rPr>
        <w:t xml:space="preserve">operating adjustments and </w:t>
      </w:r>
      <w:r w:rsidR="00742AD3">
        <w:rPr>
          <w:rFonts w:ascii="Century Gothic" w:hAnsi="Century Gothic"/>
          <w:sz w:val="20"/>
          <w:szCs w:val="20"/>
        </w:rPr>
        <w:t>prior year adjustment for Tax Levy</w:t>
      </w:r>
      <w:r w:rsidR="00FC61FA">
        <w:rPr>
          <w:rFonts w:ascii="Century Gothic" w:hAnsi="Century Gothic"/>
          <w:sz w:val="20"/>
          <w:szCs w:val="20"/>
        </w:rPr>
        <w:t xml:space="preserve"> do to error at the County</w:t>
      </w:r>
      <w:r w:rsidR="00742AD3">
        <w:rPr>
          <w:rFonts w:ascii="Century Gothic" w:hAnsi="Century Gothic"/>
          <w:sz w:val="20"/>
          <w:szCs w:val="20"/>
        </w:rPr>
        <w:t xml:space="preserve">. </w:t>
      </w:r>
      <w:r>
        <w:rPr>
          <w:rFonts w:ascii="Century Gothic" w:hAnsi="Century Gothic"/>
          <w:sz w:val="20"/>
          <w:szCs w:val="20"/>
        </w:rPr>
        <w:t xml:space="preserve"> </w:t>
      </w:r>
    </w:p>
    <w:p w:rsidR="00520AC8" w:rsidRDefault="00520AC8" w:rsidP="00520AC8">
      <w:pPr>
        <w:pStyle w:val="NoSpacing"/>
        <w:rPr>
          <w:rFonts w:ascii="Century Gothic" w:hAnsi="Century Gothic"/>
          <w:sz w:val="20"/>
          <w:szCs w:val="20"/>
        </w:rPr>
      </w:pPr>
      <w:r w:rsidRPr="003A0241">
        <w:rPr>
          <w:rFonts w:ascii="Century Gothic" w:hAnsi="Century Gothic"/>
          <w:b/>
          <w:sz w:val="20"/>
          <w:szCs w:val="20"/>
          <w:u w:val="single"/>
        </w:rPr>
        <w:t>Meeting adjournment</w:t>
      </w:r>
      <w:r>
        <w:rPr>
          <w:rFonts w:ascii="Century Gothic" w:hAnsi="Century Gothic"/>
          <w:b/>
          <w:sz w:val="20"/>
          <w:szCs w:val="20"/>
          <w:u w:val="single"/>
        </w:rPr>
        <w:t xml:space="preserve">  </w:t>
      </w:r>
      <w:r>
        <w:rPr>
          <w:rFonts w:ascii="Century Gothic" w:hAnsi="Century Gothic"/>
          <w:sz w:val="20"/>
          <w:szCs w:val="20"/>
        </w:rPr>
        <w:t>There being nothing further to come before the board the meeting was adjourned at</w:t>
      </w:r>
      <w:r w:rsidR="008E7786">
        <w:rPr>
          <w:rFonts w:ascii="Century Gothic" w:hAnsi="Century Gothic"/>
          <w:sz w:val="20"/>
          <w:szCs w:val="20"/>
        </w:rPr>
        <w:t xml:space="preserve"> 6</w:t>
      </w:r>
      <w:r>
        <w:rPr>
          <w:rFonts w:ascii="Century Gothic" w:hAnsi="Century Gothic"/>
          <w:sz w:val="20"/>
          <w:szCs w:val="20"/>
        </w:rPr>
        <w:t>:</w:t>
      </w:r>
      <w:r w:rsidR="008E7786">
        <w:rPr>
          <w:rFonts w:ascii="Century Gothic" w:hAnsi="Century Gothic"/>
          <w:sz w:val="20"/>
          <w:szCs w:val="20"/>
        </w:rPr>
        <w:t>3</w:t>
      </w:r>
      <w:r w:rsidR="00742AD3">
        <w:rPr>
          <w:rFonts w:ascii="Century Gothic" w:hAnsi="Century Gothic"/>
          <w:sz w:val="20"/>
          <w:szCs w:val="20"/>
        </w:rPr>
        <w:t>9</w:t>
      </w:r>
      <w:r>
        <w:rPr>
          <w:rFonts w:ascii="Century Gothic" w:hAnsi="Century Gothic"/>
          <w:sz w:val="20"/>
          <w:szCs w:val="20"/>
        </w:rPr>
        <w:t xml:space="preserve"> p.m.</w:t>
      </w:r>
    </w:p>
    <w:p w:rsidR="00520AC8" w:rsidRDefault="00520AC8" w:rsidP="00520AC8">
      <w:pPr>
        <w:pStyle w:val="NoSpacing"/>
        <w:rPr>
          <w:rFonts w:ascii="Century Gothic" w:hAnsi="Century Gothic"/>
          <w:sz w:val="20"/>
          <w:szCs w:val="20"/>
        </w:rPr>
      </w:pPr>
    </w:p>
    <w:p w:rsidR="00520AC8" w:rsidRPr="003A0241" w:rsidRDefault="00520AC8" w:rsidP="00520AC8">
      <w:pPr>
        <w:pStyle w:val="NoSpacing"/>
        <w:rPr>
          <w:rFonts w:ascii="Century Gothic" w:hAnsi="Century Gothic"/>
          <w:b/>
          <w:sz w:val="20"/>
          <w:szCs w:val="20"/>
          <w:u w:val="single"/>
        </w:rPr>
      </w:pPr>
    </w:p>
    <w:p w:rsidR="00520AC8" w:rsidRDefault="00520AC8" w:rsidP="00520AC8">
      <w:pPr>
        <w:pStyle w:val="NoSpacing"/>
        <w:rPr>
          <w:rFonts w:ascii="Century Gothic" w:hAnsi="Century Gothic"/>
          <w:sz w:val="20"/>
          <w:szCs w:val="20"/>
        </w:rPr>
      </w:pPr>
      <w:r>
        <w:rPr>
          <w:rFonts w:ascii="Century Gothic" w:hAnsi="Century Gothic"/>
          <w:sz w:val="20"/>
          <w:szCs w:val="20"/>
        </w:rPr>
        <w:t>Respectfully submitted</w:t>
      </w:r>
    </w:p>
    <w:p w:rsidR="00520AC8" w:rsidRDefault="00520AC8" w:rsidP="00520AC8">
      <w:pPr>
        <w:pStyle w:val="NoSpacing"/>
        <w:rPr>
          <w:rFonts w:ascii="Century Gothic" w:hAnsi="Century Gothic"/>
          <w:sz w:val="20"/>
          <w:szCs w:val="20"/>
        </w:rPr>
      </w:pPr>
      <w:r>
        <w:rPr>
          <w:rFonts w:ascii="Century Gothic" w:hAnsi="Century Gothic"/>
          <w:sz w:val="20"/>
          <w:szCs w:val="20"/>
        </w:rPr>
        <w:t>Teri Becker</w:t>
      </w:r>
    </w:p>
    <w:sectPr w:rsidR="00520A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FA" w:rsidRDefault="00B208FA" w:rsidP="000D64D1">
      <w:pPr>
        <w:spacing w:after="0" w:line="240" w:lineRule="auto"/>
      </w:pPr>
      <w:r>
        <w:separator/>
      </w:r>
    </w:p>
  </w:endnote>
  <w:endnote w:type="continuationSeparator" w:id="0">
    <w:p w:rsidR="00B208FA" w:rsidRDefault="00B208FA" w:rsidP="000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8"/>
        <w:szCs w:val="18"/>
      </w:rPr>
      <w:id w:val="-138778673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rsidR="00846A66" w:rsidRPr="000D64D1" w:rsidRDefault="00846A66">
            <w:pPr>
              <w:pStyle w:val="Footer"/>
              <w:jc w:val="right"/>
              <w:rPr>
                <w:rFonts w:ascii="Century Gothic" w:hAnsi="Century Gothic"/>
                <w:sz w:val="18"/>
                <w:szCs w:val="18"/>
              </w:rPr>
            </w:pPr>
            <w:r w:rsidRPr="000D64D1">
              <w:rPr>
                <w:rFonts w:ascii="Century Gothic" w:hAnsi="Century Gothic"/>
                <w:sz w:val="18"/>
                <w:szCs w:val="18"/>
              </w:rPr>
              <w:t xml:space="preserve">Page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PAGE </w:instrText>
            </w:r>
            <w:r w:rsidRPr="000D64D1">
              <w:rPr>
                <w:rFonts w:ascii="Century Gothic" w:hAnsi="Century Gothic"/>
                <w:bCs/>
                <w:sz w:val="18"/>
                <w:szCs w:val="18"/>
              </w:rPr>
              <w:fldChar w:fldCharType="separate"/>
            </w:r>
            <w:r w:rsidR="008E3413">
              <w:rPr>
                <w:rFonts w:ascii="Century Gothic" w:hAnsi="Century Gothic"/>
                <w:bCs/>
                <w:noProof/>
                <w:sz w:val="18"/>
                <w:szCs w:val="18"/>
              </w:rPr>
              <w:t>2</w:t>
            </w:r>
            <w:r w:rsidRPr="000D64D1">
              <w:rPr>
                <w:rFonts w:ascii="Century Gothic" w:hAnsi="Century Gothic"/>
                <w:bCs/>
                <w:sz w:val="18"/>
                <w:szCs w:val="18"/>
              </w:rPr>
              <w:fldChar w:fldCharType="end"/>
            </w:r>
            <w:r w:rsidRPr="000D64D1">
              <w:rPr>
                <w:rFonts w:ascii="Century Gothic" w:hAnsi="Century Gothic"/>
                <w:sz w:val="18"/>
                <w:szCs w:val="18"/>
              </w:rPr>
              <w:t xml:space="preserve"> of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NUMPAGES  </w:instrText>
            </w:r>
            <w:r w:rsidRPr="000D64D1">
              <w:rPr>
                <w:rFonts w:ascii="Century Gothic" w:hAnsi="Century Gothic"/>
                <w:bCs/>
                <w:sz w:val="18"/>
                <w:szCs w:val="18"/>
              </w:rPr>
              <w:fldChar w:fldCharType="separate"/>
            </w:r>
            <w:r w:rsidR="008E3413">
              <w:rPr>
                <w:rFonts w:ascii="Century Gothic" w:hAnsi="Century Gothic"/>
                <w:bCs/>
                <w:noProof/>
                <w:sz w:val="18"/>
                <w:szCs w:val="18"/>
              </w:rPr>
              <w:t>2</w:t>
            </w:r>
            <w:r w:rsidRPr="000D64D1">
              <w:rPr>
                <w:rFonts w:ascii="Century Gothic" w:hAnsi="Century Gothic"/>
                <w:bCs/>
                <w:sz w:val="18"/>
                <w:szCs w:val="18"/>
              </w:rPr>
              <w:fldChar w:fldCharType="end"/>
            </w:r>
          </w:p>
        </w:sdtContent>
      </w:sdt>
    </w:sdtContent>
  </w:sdt>
  <w:p w:rsidR="00846A66" w:rsidRDefault="00846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FA" w:rsidRDefault="00B208FA" w:rsidP="000D64D1">
      <w:pPr>
        <w:spacing w:after="0" w:line="240" w:lineRule="auto"/>
      </w:pPr>
      <w:r>
        <w:separator/>
      </w:r>
    </w:p>
  </w:footnote>
  <w:footnote w:type="continuationSeparator" w:id="0">
    <w:p w:rsidR="00B208FA" w:rsidRDefault="00B208FA" w:rsidP="000D6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38F"/>
    <w:multiLevelType w:val="hybridMultilevel"/>
    <w:tmpl w:val="59F0D1AC"/>
    <w:lvl w:ilvl="0" w:tplc="8844FD92">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6C42"/>
    <w:multiLevelType w:val="hybridMultilevel"/>
    <w:tmpl w:val="FAAC26C6"/>
    <w:lvl w:ilvl="0" w:tplc="817E39E8">
      <w:start w:val="10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E1FC5"/>
    <w:multiLevelType w:val="hybridMultilevel"/>
    <w:tmpl w:val="466C2CC4"/>
    <w:lvl w:ilvl="0" w:tplc="BE4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129B3"/>
    <w:multiLevelType w:val="hybridMultilevel"/>
    <w:tmpl w:val="AF248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02490"/>
    <w:multiLevelType w:val="hybridMultilevel"/>
    <w:tmpl w:val="305824C8"/>
    <w:lvl w:ilvl="0" w:tplc="257EA930">
      <w:start w:val="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0CDB"/>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D3F53"/>
    <w:multiLevelType w:val="hybridMultilevel"/>
    <w:tmpl w:val="D966B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C5E5C"/>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67A79"/>
    <w:multiLevelType w:val="hybridMultilevel"/>
    <w:tmpl w:val="FF18E76E"/>
    <w:lvl w:ilvl="0" w:tplc="03D0AFF0">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93BB9"/>
    <w:multiLevelType w:val="hybridMultilevel"/>
    <w:tmpl w:val="5652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A0114"/>
    <w:multiLevelType w:val="hybridMultilevel"/>
    <w:tmpl w:val="C6C2AAEC"/>
    <w:lvl w:ilvl="0" w:tplc="04090015">
      <w:start w:val="1"/>
      <w:numFmt w:val="upperLetter"/>
      <w:lvlText w:val="%1."/>
      <w:lvlJc w:val="left"/>
      <w:pPr>
        <w:ind w:left="720" w:hanging="360"/>
      </w:pPr>
      <w:rPr>
        <w:rFonts w:hint="default"/>
      </w:rPr>
    </w:lvl>
    <w:lvl w:ilvl="1" w:tplc="CA800722">
      <w:start w:val="1"/>
      <w:numFmt w:val="decimal"/>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E3581"/>
    <w:multiLevelType w:val="hybridMultilevel"/>
    <w:tmpl w:val="A3D4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70824"/>
    <w:multiLevelType w:val="hybridMultilevel"/>
    <w:tmpl w:val="AA588BA0"/>
    <w:lvl w:ilvl="0" w:tplc="AFBC4814">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B7C63"/>
    <w:multiLevelType w:val="hybridMultilevel"/>
    <w:tmpl w:val="E676E488"/>
    <w:lvl w:ilvl="0" w:tplc="5084265C">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52D"/>
    <w:multiLevelType w:val="hybridMultilevel"/>
    <w:tmpl w:val="AC302994"/>
    <w:lvl w:ilvl="0" w:tplc="4E1E3FDE">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5"/>
  </w:num>
  <w:num w:numId="5">
    <w:abstractNumId w:val="7"/>
  </w:num>
  <w:num w:numId="6">
    <w:abstractNumId w:val="3"/>
  </w:num>
  <w:num w:numId="7">
    <w:abstractNumId w:val="8"/>
  </w:num>
  <w:num w:numId="8">
    <w:abstractNumId w:val="13"/>
  </w:num>
  <w:num w:numId="9">
    <w:abstractNumId w:val="9"/>
  </w:num>
  <w:num w:numId="10">
    <w:abstractNumId w:val="12"/>
  </w:num>
  <w:num w:numId="11">
    <w:abstractNumId w:val="1"/>
  </w:num>
  <w:num w:numId="12">
    <w:abstractNumId w:val="2"/>
  </w:num>
  <w:num w:numId="13">
    <w:abstractNumId w:val="12"/>
  </w:num>
  <w:num w:numId="14">
    <w:abstractNumId w:val="14"/>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5A"/>
    <w:rsid w:val="00001673"/>
    <w:rsid w:val="00012957"/>
    <w:rsid w:val="00017306"/>
    <w:rsid w:val="000214A4"/>
    <w:rsid w:val="000316F0"/>
    <w:rsid w:val="00031A75"/>
    <w:rsid w:val="00031AE5"/>
    <w:rsid w:val="000328BC"/>
    <w:rsid w:val="000608A0"/>
    <w:rsid w:val="00060E50"/>
    <w:rsid w:val="00060FC0"/>
    <w:rsid w:val="00066011"/>
    <w:rsid w:val="0006615E"/>
    <w:rsid w:val="00071585"/>
    <w:rsid w:val="0007220B"/>
    <w:rsid w:val="00075950"/>
    <w:rsid w:val="00075D86"/>
    <w:rsid w:val="0007768E"/>
    <w:rsid w:val="00082238"/>
    <w:rsid w:val="00094736"/>
    <w:rsid w:val="000965B1"/>
    <w:rsid w:val="000A20B9"/>
    <w:rsid w:val="000A718C"/>
    <w:rsid w:val="000A77F5"/>
    <w:rsid w:val="000B2D1E"/>
    <w:rsid w:val="000B2DB9"/>
    <w:rsid w:val="000B34F5"/>
    <w:rsid w:val="000B47E3"/>
    <w:rsid w:val="000C0687"/>
    <w:rsid w:val="000C0D98"/>
    <w:rsid w:val="000C3DA4"/>
    <w:rsid w:val="000C4325"/>
    <w:rsid w:val="000C4586"/>
    <w:rsid w:val="000D2CF9"/>
    <w:rsid w:val="000D64D1"/>
    <w:rsid w:val="000E0E28"/>
    <w:rsid w:val="000E4034"/>
    <w:rsid w:val="00114715"/>
    <w:rsid w:val="00115687"/>
    <w:rsid w:val="00121C30"/>
    <w:rsid w:val="001351A9"/>
    <w:rsid w:val="0013771E"/>
    <w:rsid w:val="00142FEA"/>
    <w:rsid w:val="00150DEE"/>
    <w:rsid w:val="001553E8"/>
    <w:rsid w:val="00161C51"/>
    <w:rsid w:val="00161F12"/>
    <w:rsid w:val="001735A3"/>
    <w:rsid w:val="00180460"/>
    <w:rsid w:val="00191145"/>
    <w:rsid w:val="001A21E8"/>
    <w:rsid w:val="001B2C0D"/>
    <w:rsid w:val="001C12BF"/>
    <w:rsid w:val="001C1D2C"/>
    <w:rsid w:val="001C20E3"/>
    <w:rsid w:val="001C4D35"/>
    <w:rsid w:val="001D31A1"/>
    <w:rsid w:val="001D7286"/>
    <w:rsid w:val="001E16AA"/>
    <w:rsid w:val="001E536C"/>
    <w:rsid w:val="001F0836"/>
    <w:rsid w:val="001F2E89"/>
    <w:rsid w:val="00206A1D"/>
    <w:rsid w:val="002317BE"/>
    <w:rsid w:val="0023324A"/>
    <w:rsid w:val="00234D77"/>
    <w:rsid w:val="00236A65"/>
    <w:rsid w:val="0024171D"/>
    <w:rsid w:val="002425DF"/>
    <w:rsid w:val="00251B79"/>
    <w:rsid w:val="00262E54"/>
    <w:rsid w:val="00273389"/>
    <w:rsid w:val="0027610B"/>
    <w:rsid w:val="002777AC"/>
    <w:rsid w:val="002778C6"/>
    <w:rsid w:val="00283F43"/>
    <w:rsid w:val="002862AF"/>
    <w:rsid w:val="0029119D"/>
    <w:rsid w:val="00297A2A"/>
    <w:rsid w:val="002A0722"/>
    <w:rsid w:val="002B07C5"/>
    <w:rsid w:val="002B450B"/>
    <w:rsid w:val="002C3820"/>
    <w:rsid w:val="002C716F"/>
    <w:rsid w:val="002C77D8"/>
    <w:rsid w:val="002D5EDC"/>
    <w:rsid w:val="002E2DE9"/>
    <w:rsid w:val="002E4B22"/>
    <w:rsid w:val="002F2A47"/>
    <w:rsid w:val="002F351D"/>
    <w:rsid w:val="002F4B45"/>
    <w:rsid w:val="002F60BC"/>
    <w:rsid w:val="002F7CED"/>
    <w:rsid w:val="00304203"/>
    <w:rsid w:val="003126C6"/>
    <w:rsid w:val="00312DD0"/>
    <w:rsid w:val="00316BB1"/>
    <w:rsid w:val="00326C81"/>
    <w:rsid w:val="00330992"/>
    <w:rsid w:val="00333148"/>
    <w:rsid w:val="003408DC"/>
    <w:rsid w:val="0034147B"/>
    <w:rsid w:val="003424B6"/>
    <w:rsid w:val="003455B3"/>
    <w:rsid w:val="00363170"/>
    <w:rsid w:val="00363A9F"/>
    <w:rsid w:val="00366F62"/>
    <w:rsid w:val="00371309"/>
    <w:rsid w:val="00377C55"/>
    <w:rsid w:val="003855FA"/>
    <w:rsid w:val="00393969"/>
    <w:rsid w:val="0039538B"/>
    <w:rsid w:val="003A0241"/>
    <w:rsid w:val="003A25D9"/>
    <w:rsid w:val="003A25E8"/>
    <w:rsid w:val="003A2B3D"/>
    <w:rsid w:val="003A7214"/>
    <w:rsid w:val="003A7948"/>
    <w:rsid w:val="003B0B4B"/>
    <w:rsid w:val="003B23FA"/>
    <w:rsid w:val="003B4A19"/>
    <w:rsid w:val="003C0913"/>
    <w:rsid w:val="003C1980"/>
    <w:rsid w:val="003C33C2"/>
    <w:rsid w:val="003C35C2"/>
    <w:rsid w:val="003D0BF2"/>
    <w:rsid w:val="003D30A1"/>
    <w:rsid w:val="003D753E"/>
    <w:rsid w:val="003E0CB6"/>
    <w:rsid w:val="003E260C"/>
    <w:rsid w:val="003F0985"/>
    <w:rsid w:val="003F30F6"/>
    <w:rsid w:val="00401511"/>
    <w:rsid w:val="0040685C"/>
    <w:rsid w:val="00411790"/>
    <w:rsid w:val="00413B11"/>
    <w:rsid w:val="00416BF9"/>
    <w:rsid w:val="004309F3"/>
    <w:rsid w:val="00435F14"/>
    <w:rsid w:val="00440B84"/>
    <w:rsid w:val="004470F0"/>
    <w:rsid w:val="00447FCF"/>
    <w:rsid w:val="0045118F"/>
    <w:rsid w:val="0045311F"/>
    <w:rsid w:val="0046007A"/>
    <w:rsid w:val="004629EF"/>
    <w:rsid w:val="00463A14"/>
    <w:rsid w:val="0047231F"/>
    <w:rsid w:val="0047618F"/>
    <w:rsid w:val="0047755B"/>
    <w:rsid w:val="00490D33"/>
    <w:rsid w:val="004919A3"/>
    <w:rsid w:val="004965ED"/>
    <w:rsid w:val="004A1821"/>
    <w:rsid w:val="004A3A10"/>
    <w:rsid w:val="004A523C"/>
    <w:rsid w:val="004B382E"/>
    <w:rsid w:val="004B52E6"/>
    <w:rsid w:val="004B7B35"/>
    <w:rsid w:val="004C0AB6"/>
    <w:rsid w:val="004C1095"/>
    <w:rsid w:val="004C380B"/>
    <w:rsid w:val="004D0477"/>
    <w:rsid w:val="004D07AE"/>
    <w:rsid w:val="004D0BA3"/>
    <w:rsid w:val="004D5303"/>
    <w:rsid w:val="004E1131"/>
    <w:rsid w:val="004E3B89"/>
    <w:rsid w:val="004E64F4"/>
    <w:rsid w:val="004F0C7C"/>
    <w:rsid w:val="004F1ADF"/>
    <w:rsid w:val="005010C4"/>
    <w:rsid w:val="00502743"/>
    <w:rsid w:val="00511B4A"/>
    <w:rsid w:val="005120F7"/>
    <w:rsid w:val="00520AC8"/>
    <w:rsid w:val="00524427"/>
    <w:rsid w:val="005279E2"/>
    <w:rsid w:val="00532D00"/>
    <w:rsid w:val="00533333"/>
    <w:rsid w:val="005340E2"/>
    <w:rsid w:val="00547630"/>
    <w:rsid w:val="00550F66"/>
    <w:rsid w:val="00564297"/>
    <w:rsid w:val="00571DF5"/>
    <w:rsid w:val="005818AB"/>
    <w:rsid w:val="00583F65"/>
    <w:rsid w:val="005841C5"/>
    <w:rsid w:val="00585E58"/>
    <w:rsid w:val="00587B38"/>
    <w:rsid w:val="0059434C"/>
    <w:rsid w:val="005B1546"/>
    <w:rsid w:val="005B6198"/>
    <w:rsid w:val="005B6C84"/>
    <w:rsid w:val="005C2B6D"/>
    <w:rsid w:val="005C68BB"/>
    <w:rsid w:val="005D11D9"/>
    <w:rsid w:val="005E0A15"/>
    <w:rsid w:val="005E2991"/>
    <w:rsid w:val="005E783D"/>
    <w:rsid w:val="005E7A37"/>
    <w:rsid w:val="005F5F0D"/>
    <w:rsid w:val="00603118"/>
    <w:rsid w:val="00614914"/>
    <w:rsid w:val="00616486"/>
    <w:rsid w:val="006239DE"/>
    <w:rsid w:val="0062599D"/>
    <w:rsid w:val="006320A9"/>
    <w:rsid w:val="0063373D"/>
    <w:rsid w:val="006409DB"/>
    <w:rsid w:val="00645BAF"/>
    <w:rsid w:val="00656CE2"/>
    <w:rsid w:val="00664101"/>
    <w:rsid w:val="0067000E"/>
    <w:rsid w:val="00687338"/>
    <w:rsid w:val="006922CE"/>
    <w:rsid w:val="006951B6"/>
    <w:rsid w:val="006A0441"/>
    <w:rsid w:val="006A45B4"/>
    <w:rsid w:val="006B1B39"/>
    <w:rsid w:val="006B4C00"/>
    <w:rsid w:val="006B7222"/>
    <w:rsid w:val="006C16B6"/>
    <w:rsid w:val="006C7E07"/>
    <w:rsid w:val="006C7E78"/>
    <w:rsid w:val="006E146D"/>
    <w:rsid w:val="006E177E"/>
    <w:rsid w:val="006E1C6C"/>
    <w:rsid w:val="006F10F0"/>
    <w:rsid w:val="0072387C"/>
    <w:rsid w:val="00723EDA"/>
    <w:rsid w:val="00725002"/>
    <w:rsid w:val="0072647C"/>
    <w:rsid w:val="007303A1"/>
    <w:rsid w:val="007370E9"/>
    <w:rsid w:val="00741C3E"/>
    <w:rsid w:val="00742AD3"/>
    <w:rsid w:val="00753C6C"/>
    <w:rsid w:val="00757164"/>
    <w:rsid w:val="0075769A"/>
    <w:rsid w:val="007609AC"/>
    <w:rsid w:val="00763088"/>
    <w:rsid w:val="007644D7"/>
    <w:rsid w:val="00764DBE"/>
    <w:rsid w:val="00767A79"/>
    <w:rsid w:val="00780E13"/>
    <w:rsid w:val="00782E65"/>
    <w:rsid w:val="007850EE"/>
    <w:rsid w:val="007B1C90"/>
    <w:rsid w:val="007B6178"/>
    <w:rsid w:val="007C3E9B"/>
    <w:rsid w:val="007C4F84"/>
    <w:rsid w:val="007D6B9E"/>
    <w:rsid w:val="007E48FA"/>
    <w:rsid w:val="007E5CF4"/>
    <w:rsid w:val="007F05EA"/>
    <w:rsid w:val="007F41B2"/>
    <w:rsid w:val="007F5175"/>
    <w:rsid w:val="00802E05"/>
    <w:rsid w:val="00804E29"/>
    <w:rsid w:val="00810136"/>
    <w:rsid w:val="008108F1"/>
    <w:rsid w:val="0081148C"/>
    <w:rsid w:val="00813D9C"/>
    <w:rsid w:val="00815EA4"/>
    <w:rsid w:val="008238D8"/>
    <w:rsid w:val="00824FE2"/>
    <w:rsid w:val="008376B4"/>
    <w:rsid w:val="00841A97"/>
    <w:rsid w:val="00846A66"/>
    <w:rsid w:val="00851B31"/>
    <w:rsid w:val="008614E7"/>
    <w:rsid w:val="0086631A"/>
    <w:rsid w:val="00866B49"/>
    <w:rsid w:val="0088619A"/>
    <w:rsid w:val="00887E3E"/>
    <w:rsid w:val="00892B6B"/>
    <w:rsid w:val="00895D61"/>
    <w:rsid w:val="008A1EEA"/>
    <w:rsid w:val="008B2034"/>
    <w:rsid w:val="008B2B34"/>
    <w:rsid w:val="008B5ED2"/>
    <w:rsid w:val="008C11A9"/>
    <w:rsid w:val="008C2149"/>
    <w:rsid w:val="008C53B7"/>
    <w:rsid w:val="008D4716"/>
    <w:rsid w:val="008E3413"/>
    <w:rsid w:val="008E4581"/>
    <w:rsid w:val="008E6671"/>
    <w:rsid w:val="008E7786"/>
    <w:rsid w:val="008F43BA"/>
    <w:rsid w:val="008F505C"/>
    <w:rsid w:val="008F5365"/>
    <w:rsid w:val="009003E0"/>
    <w:rsid w:val="00902120"/>
    <w:rsid w:val="0090261D"/>
    <w:rsid w:val="00907454"/>
    <w:rsid w:val="009148B1"/>
    <w:rsid w:val="009168F3"/>
    <w:rsid w:val="009339B0"/>
    <w:rsid w:val="00937A7A"/>
    <w:rsid w:val="00945034"/>
    <w:rsid w:val="00951E27"/>
    <w:rsid w:val="00960589"/>
    <w:rsid w:val="0096130F"/>
    <w:rsid w:val="00961B3F"/>
    <w:rsid w:val="00972014"/>
    <w:rsid w:val="009735BD"/>
    <w:rsid w:val="00974074"/>
    <w:rsid w:val="00974611"/>
    <w:rsid w:val="00981916"/>
    <w:rsid w:val="00982A1A"/>
    <w:rsid w:val="00993DFF"/>
    <w:rsid w:val="009A0078"/>
    <w:rsid w:val="009A105B"/>
    <w:rsid w:val="009A78BF"/>
    <w:rsid w:val="009B4FD7"/>
    <w:rsid w:val="009B63A7"/>
    <w:rsid w:val="009B7FB5"/>
    <w:rsid w:val="009D49E6"/>
    <w:rsid w:val="009E1A4F"/>
    <w:rsid w:val="009E1FF0"/>
    <w:rsid w:val="009E535E"/>
    <w:rsid w:val="009F1C2A"/>
    <w:rsid w:val="00A05598"/>
    <w:rsid w:val="00A061CD"/>
    <w:rsid w:val="00A06931"/>
    <w:rsid w:val="00A116CB"/>
    <w:rsid w:val="00A30411"/>
    <w:rsid w:val="00A30942"/>
    <w:rsid w:val="00A350B9"/>
    <w:rsid w:val="00A47E5F"/>
    <w:rsid w:val="00A50A74"/>
    <w:rsid w:val="00A51377"/>
    <w:rsid w:val="00A61C77"/>
    <w:rsid w:val="00A667D2"/>
    <w:rsid w:val="00A82851"/>
    <w:rsid w:val="00A90055"/>
    <w:rsid w:val="00A91795"/>
    <w:rsid w:val="00A9361F"/>
    <w:rsid w:val="00A952AC"/>
    <w:rsid w:val="00AA147C"/>
    <w:rsid w:val="00AB7441"/>
    <w:rsid w:val="00AC2729"/>
    <w:rsid w:val="00AC28ED"/>
    <w:rsid w:val="00AD0A35"/>
    <w:rsid w:val="00AD68E1"/>
    <w:rsid w:val="00AE5669"/>
    <w:rsid w:val="00AE72C4"/>
    <w:rsid w:val="00AF58A1"/>
    <w:rsid w:val="00AF6665"/>
    <w:rsid w:val="00B001EF"/>
    <w:rsid w:val="00B02377"/>
    <w:rsid w:val="00B05457"/>
    <w:rsid w:val="00B11F8C"/>
    <w:rsid w:val="00B13982"/>
    <w:rsid w:val="00B15494"/>
    <w:rsid w:val="00B208FA"/>
    <w:rsid w:val="00B24792"/>
    <w:rsid w:val="00B334E0"/>
    <w:rsid w:val="00B433C2"/>
    <w:rsid w:val="00B538A6"/>
    <w:rsid w:val="00B54A02"/>
    <w:rsid w:val="00B57F95"/>
    <w:rsid w:val="00B7166B"/>
    <w:rsid w:val="00B74FBB"/>
    <w:rsid w:val="00B82EED"/>
    <w:rsid w:val="00B8775A"/>
    <w:rsid w:val="00B906EC"/>
    <w:rsid w:val="00B93FBF"/>
    <w:rsid w:val="00B95424"/>
    <w:rsid w:val="00BA0755"/>
    <w:rsid w:val="00BA3EE4"/>
    <w:rsid w:val="00BA4AA9"/>
    <w:rsid w:val="00BA663E"/>
    <w:rsid w:val="00BB12B1"/>
    <w:rsid w:val="00BB1A31"/>
    <w:rsid w:val="00BB5116"/>
    <w:rsid w:val="00BB74C5"/>
    <w:rsid w:val="00BD696D"/>
    <w:rsid w:val="00BF191E"/>
    <w:rsid w:val="00BF1BF2"/>
    <w:rsid w:val="00C10EFA"/>
    <w:rsid w:val="00C15CB3"/>
    <w:rsid w:val="00C16FDE"/>
    <w:rsid w:val="00C21A72"/>
    <w:rsid w:val="00C331C7"/>
    <w:rsid w:val="00C34C2B"/>
    <w:rsid w:val="00C45DF5"/>
    <w:rsid w:val="00C51586"/>
    <w:rsid w:val="00C5322D"/>
    <w:rsid w:val="00C54474"/>
    <w:rsid w:val="00C54C1F"/>
    <w:rsid w:val="00C701E5"/>
    <w:rsid w:val="00C757D3"/>
    <w:rsid w:val="00C76055"/>
    <w:rsid w:val="00C76C54"/>
    <w:rsid w:val="00C773A8"/>
    <w:rsid w:val="00C77BA0"/>
    <w:rsid w:val="00C8137A"/>
    <w:rsid w:val="00C84E36"/>
    <w:rsid w:val="00C85891"/>
    <w:rsid w:val="00C86729"/>
    <w:rsid w:val="00C92918"/>
    <w:rsid w:val="00C96F65"/>
    <w:rsid w:val="00CA084C"/>
    <w:rsid w:val="00CA12C4"/>
    <w:rsid w:val="00CA3F6C"/>
    <w:rsid w:val="00CB180D"/>
    <w:rsid w:val="00CC2657"/>
    <w:rsid w:val="00CC3B6E"/>
    <w:rsid w:val="00CC6DD3"/>
    <w:rsid w:val="00CE1EFD"/>
    <w:rsid w:val="00CE2D47"/>
    <w:rsid w:val="00CE3F0D"/>
    <w:rsid w:val="00CF019E"/>
    <w:rsid w:val="00CF0398"/>
    <w:rsid w:val="00D05AD3"/>
    <w:rsid w:val="00D135D6"/>
    <w:rsid w:val="00D428EA"/>
    <w:rsid w:val="00D42EFC"/>
    <w:rsid w:val="00D56AEF"/>
    <w:rsid w:val="00D8172A"/>
    <w:rsid w:val="00D85E55"/>
    <w:rsid w:val="00D9067B"/>
    <w:rsid w:val="00D97AEC"/>
    <w:rsid w:val="00DB1033"/>
    <w:rsid w:val="00DB11AA"/>
    <w:rsid w:val="00DB55D7"/>
    <w:rsid w:val="00DC0A08"/>
    <w:rsid w:val="00DD1012"/>
    <w:rsid w:val="00DE12AF"/>
    <w:rsid w:val="00DE1C0C"/>
    <w:rsid w:val="00DE3FC7"/>
    <w:rsid w:val="00DF5DDC"/>
    <w:rsid w:val="00DF6A40"/>
    <w:rsid w:val="00E02564"/>
    <w:rsid w:val="00E05CED"/>
    <w:rsid w:val="00E05F32"/>
    <w:rsid w:val="00E117F9"/>
    <w:rsid w:val="00E169ED"/>
    <w:rsid w:val="00E2471F"/>
    <w:rsid w:val="00E24ECA"/>
    <w:rsid w:val="00E24FA6"/>
    <w:rsid w:val="00E37184"/>
    <w:rsid w:val="00E41BCF"/>
    <w:rsid w:val="00E446A9"/>
    <w:rsid w:val="00E75E35"/>
    <w:rsid w:val="00E807C2"/>
    <w:rsid w:val="00E83441"/>
    <w:rsid w:val="00E9025F"/>
    <w:rsid w:val="00E90E65"/>
    <w:rsid w:val="00E9109D"/>
    <w:rsid w:val="00E916DF"/>
    <w:rsid w:val="00E93424"/>
    <w:rsid w:val="00EA2EF6"/>
    <w:rsid w:val="00EA7102"/>
    <w:rsid w:val="00EB0AAD"/>
    <w:rsid w:val="00EB14E9"/>
    <w:rsid w:val="00EB6161"/>
    <w:rsid w:val="00EC0BC3"/>
    <w:rsid w:val="00EC547D"/>
    <w:rsid w:val="00EC7949"/>
    <w:rsid w:val="00ED15C8"/>
    <w:rsid w:val="00ED181E"/>
    <w:rsid w:val="00EE0238"/>
    <w:rsid w:val="00EE4076"/>
    <w:rsid w:val="00EF03A8"/>
    <w:rsid w:val="00EF0A7E"/>
    <w:rsid w:val="00EF35D9"/>
    <w:rsid w:val="00EF3FDD"/>
    <w:rsid w:val="00EF4CB4"/>
    <w:rsid w:val="00EF4F76"/>
    <w:rsid w:val="00F10EF7"/>
    <w:rsid w:val="00F115AC"/>
    <w:rsid w:val="00F131EB"/>
    <w:rsid w:val="00F136DC"/>
    <w:rsid w:val="00F158E0"/>
    <w:rsid w:val="00F17225"/>
    <w:rsid w:val="00F173D3"/>
    <w:rsid w:val="00F21254"/>
    <w:rsid w:val="00F267A1"/>
    <w:rsid w:val="00F323E6"/>
    <w:rsid w:val="00F32D0A"/>
    <w:rsid w:val="00F50B14"/>
    <w:rsid w:val="00F54EC0"/>
    <w:rsid w:val="00F55B89"/>
    <w:rsid w:val="00F57B45"/>
    <w:rsid w:val="00F607FC"/>
    <w:rsid w:val="00F60F80"/>
    <w:rsid w:val="00F6210D"/>
    <w:rsid w:val="00F6265A"/>
    <w:rsid w:val="00F67F23"/>
    <w:rsid w:val="00F704D6"/>
    <w:rsid w:val="00F74841"/>
    <w:rsid w:val="00F9071B"/>
    <w:rsid w:val="00F95B1F"/>
    <w:rsid w:val="00FA19E2"/>
    <w:rsid w:val="00FA21BD"/>
    <w:rsid w:val="00FA243F"/>
    <w:rsid w:val="00FA2668"/>
    <w:rsid w:val="00FA27D6"/>
    <w:rsid w:val="00FA34C7"/>
    <w:rsid w:val="00FA3F4E"/>
    <w:rsid w:val="00FA4C55"/>
    <w:rsid w:val="00FB1445"/>
    <w:rsid w:val="00FB625C"/>
    <w:rsid w:val="00FB62DC"/>
    <w:rsid w:val="00FC3AA4"/>
    <w:rsid w:val="00FC61FA"/>
    <w:rsid w:val="00FD6D1C"/>
    <w:rsid w:val="00FE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160B0-5F3B-43BA-A3AF-A7FB9D0B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5A"/>
    <w:pPr>
      <w:spacing w:after="0" w:line="240" w:lineRule="auto"/>
    </w:pPr>
  </w:style>
  <w:style w:type="paragraph" w:styleId="Header">
    <w:name w:val="header"/>
    <w:basedOn w:val="Normal"/>
    <w:link w:val="HeaderChar"/>
    <w:uiPriority w:val="99"/>
    <w:unhideWhenUsed/>
    <w:rsid w:val="000D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D1"/>
  </w:style>
  <w:style w:type="paragraph" w:styleId="Footer">
    <w:name w:val="footer"/>
    <w:basedOn w:val="Normal"/>
    <w:link w:val="FooterChar"/>
    <w:uiPriority w:val="99"/>
    <w:unhideWhenUsed/>
    <w:rsid w:val="000D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26446">
      <w:bodyDiv w:val="1"/>
      <w:marLeft w:val="0"/>
      <w:marRight w:val="0"/>
      <w:marTop w:val="0"/>
      <w:marBottom w:val="0"/>
      <w:divBdr>
        <w:top w:val="none" w:sz="0" w:space="0" w:color="auto"/>
        <w:left w:val="none" w:sz="0" w:space="0" w:color="auto"/>
        <w:bottom w:val="none" w:sz="0" w:space="0" w:color="auto"/>
        <w:right w:val="none" w:sz="0" w:space="0" w:color="auto"/>
      </w:divBdr>
    </w:div>
    <w:div w:id="800463594">
      <w:bodyDiv w:val="1"/>
      <w:marLeft w:val="0"/>
      <w:marRight w:val="0"/>
      <w:marTop w:val="0"/>
      <w:marBottom w:val="0"/>
      <w:divBdr>
        <w:top w:val="none" w:sz="0" w:space="0" w:color="auto"/>
        <w:left w:val="none" w:sz="0" w:space="0" w:color="auto"/>
        <w:bottom w:val="none" w:sz="0" w:space="0" w:color="auto"/>
        <w:right w:val="none" w:sz="0" w:space="0" w:color="auto"/>
      </w:divBdr>
    </w:div>
    <w:div w:id="1254435318">
      <w:bodyDiv w:val="1"/>
      <w:marLeft w:val="0"/>
      <w:marRight w:val="0"/>
      <w:marTop w:val="0"/>
      <w:marBottom w:val="0"/>
      <w:divBdr>
        <w:top w:val="none" w:sz="0" w:space="0" w:color="auto"/>
        <w:left w:val="none" w:sz="0" w:space="0" w:color="auto"/>
        <w:bottom w:val="none" w:sz="0" w:space="0" w:color="auto"/>
        <w:right w:val="none" w:sz="0" w:space="0" w:color="auto"/>
      </w:divBdr>
    </w:div>
    <w:div w:id="1665086749">
      <w:bodyDiv w:val="1"/>
      <w:marLeft w:val="0"/>
      <w:marRight w:val="0"/>
      <w:marTop w:val="0"/>
      <w:marBottom w:val="0"/>
      <w:divBdr>
        <w:top w:val="none" w:sz="0" w:space="0" w:color="auto"/>
        <w:left w:val="none" w:sz="0" w:space="0" w:color="auto"/>
        <w:bottom w:val="none" w:sz="0" w:space="0" w:color="auto"/>
        <w:right w:val="none" w:sz="0" w:space="0" w:color="auto"/>
      </w:divBdr>
    </w:div>
    <w:div w:id="2122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C524-F162-4E89-8AFC-8E6C9A0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173</cp:revision>
  <cp:lastPrinted>2023-01-11T19:28:00Z</cp:lastPrinted>
  <dcterms:created xsi:type="dcterms:W3CDTF">2022-08-25T22:15:00Z</dcterms:created>
  <dcterms:modified xsi:type="dcterms:W3CDTF">2023-05-12T22:55:00Z</dcterms:modified>
</cp:coreProperties>
</file>